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87D9" w14:textId="77777777" w:rsidR="000D4CE7" w:rsidRPr="00132C52" w:rsidRDefault="000D4CE7" w:rsidP="000D4CE7">
      <w:pPr>
        <w:jc w:val="center"/>
        <w:rPr>
          <w:rFonts w:eastAsia="Calibri"/>
          <w:b/>
          <w:color w:val="auto"/>
          <w:lang w:eastAsia="en-US"/>
        </w:rPr>
      </w:pPr>
      <w:r w:rsidRPr="00132C52">
        <w:rPr>
          <w:rFonts w:eastAsia="Calibri"/>
          <w:b/>
          <w:color w:val="auto"/>
          <w:lang w:eastAsia="en-US"/>
        </w:rPr>
        <w:t>МУНИЦИПАЛЬНОЕ  УЧРЕЖДЕНИЕ</w:t>
      </w:r>
    </w:p>
    <w:p w14:paraId="00906721" w14:textId="77777777" w:rsidR="000D4CE7" w:rsidRPr="00132C52" w:rsidRDefault="000D4CE7" w:rsidP="000D4CE7">
      <w:pPr>
        <w:jc w:val="center"/>
        <w:rPr>
          <w:rFonts w:eastAsia="Calibri"/>
          <w:b/>
          <w:color w:val="auto"/>
          <w:lang w:eastAsia="en-US"/>
        </w:rPr>
      </w:pPr>
      <w:r w:rsidRPr="00132C52">
        <w:rPr>
          <w:rFonts w:eastAsia="Calibri"/>
          <w:b/>
          <w:color w:val="auto"/>
          <w:lang w:eastAsia="en-US"/>
        </w:rPr>
        <w:t>«АДМИНИСТРАЦИЯ  СТАРОМЕЛКОВСКОГО  СЕЛЬСКОГО  ПОСЕЛЕНИЯ»</w:t>
      </w:r>
    </w:p>
    <w:p w14:paraId="3ED1018E" w14:textId="77777777" w:rsidR="000D4CE7" w:rsidRPr="00132C52" w:rsidRDefault="000D4CE7" w:rsidP="000D4CE7">
      <w:pPr>
        <w:jc w:val="center"/>
        <w:rPr>
          <w:rFonts w:eastAsia="Calibri"/>
          <w:b/>
          <w:color w:val="auto"/>
          <w:lang w:eastAsia="en-US"/>
        </w:rPr>
      </w:pPr>
      <w:r w:rsidRPr="00132C52">
        <w:rPr>
          <w:rFonts w:eastAsia="Calibri"/>
          <w:b/>
          <w:color w:val="auto"/>
          <w:lang w:eastAsia="en-US"/>
        </w:rPr>
        <w:t>КОНАКОВСКОГО  РАЙОНА ТВЕРСКОЙ  ОБЛАСТИ</w:t>
      </w:r>
    </w:p>
    <w:p w14:paraId="733570A3" w14:textId="77777777" w:rsidR="000D4CE7" w:rsidRPr="00132C52" w:rsidRDefault="000D4CE7" w:rsidP="000D4CE7">
      <w:pPr>
        <w:jc w:val="center"/>
        <w:rPr>
          <w:b/>
          <w:color w:val="auto"/>
        </w:rPr>
      </w:pPr>
      <w:r w:rsidRPr="00132C52">
        <w:rPr>
          <w:rFonts w:eastAsia="Calibri"/>
          <w:color w:val="auto"/>
          <w:lang w:eastAsia="en-US"/>
        </w:rPr>
        <w:t>______</w:t>
      </w:r>
      <w:r w:rsidRPr="00132C52">
        <w:rPr>
          <w:b/>
          <w:color w:val="auto"/>
        </w:rPr>
        <w:t>_____________________________________________________________</w:t>
      </w:r>
    </w:p>
    <w:p w14:paraId="642F1087" w14:textId="77777777" w:rsidR="000D4CE7" w:rsidRPr="00132C52" w:rsidRDefault="000D4CE7" w:rsidP="000D4CE7">
      <w:pPr>
        <w:jc w:val="center"/>
        <w:rPr>
          <w:b/>
          <w:color w:val="auto"/>
        </w:rPr>
      </w:pPr>
    </w:p>
    <w:p w14:paraId="7C99F9DC" w14:textId="77777777" w:rsidR="000D4CE7" w:rsidRPr="00132C52" w:rsidRDefault="00DB138B" w:rsidP="000D4CE7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ПОСТАНОВЛЕНИЕ</w:t>
      </w:r>
    </w:p>
    <w:p w14:paraId="3A135F90" w14:textId="77777777" w:rsidR="000D4CE7" w:rsidRPr="00132C52" w:rsidRDefault="000D4CE7" w:rsidP="000D4CE7">
      <w:pPr>
        <w:jc w:val="center"/>
        <w:rPr>
          <w:b/>
          <w:color w:val="auto"/>
        </w:rPr>
      </w:pPr>
    </w:p>
    <w:p w14:paraId="1445EDDC" w14:textId="77777777" w:rsidR="000D4CE7" w:rsidRPr="00132C52" w:rsidRDefault="000D4CE7" w:rsidP="000D4CE7">
      <w:pPr>
        <w:jc w:val="center"/>
        <w:rPr>
          <w:b/>
          <w:color w:val="auto"/>
        </w:rPr>
      </w:pPr>
    </w:p>
    <w:p w14:paraId="59C2BC87" w14:textId="77777777" w:rsidR="000D4CE7" w:rsidRPr="00132C52" w:rsidRDefault="000D4CE7" w:rsidP="000D4CE7">
      <w:pPr>
        <w:rPr>
          <w:color w:val="auto"/>
        </w:rPr>
      </w:pPr>
      <w:r w:rsidRPr="00132C52">
        <w:rPr>
          <w:color w:val="auto"/>
        </w:rPr>
        <w:t xml:space="preserve">       «</w:t>
      </w:r>
      <w:r w:rsidR="00171736">
        <w:rPr>
          <w:color w:val="auto"/>
        </w:rPr>
        <w:t>14</w:t>
      </w:r>
      <w:r w:rsidRPr="00132C52">
        <w:rPr>
          <w:color w:val="auto"/>
        </w:rPr>
        <w:t xml:space="preserve">» </w:t>
      </w:r>
      <w:r w:rsidR="00171736">
        <w:rPr>
          <w:color w:val="auto"/>
        </w:rPr>
        <w:t>сентября</w:t>
      </w:r>
      <w:r w:rsidRPr="00132C52">
        <w:rPr>
          <w:color w:val="auto"/>
        </w:rPr>
        <w:t xml:space="preserve"> 20</w:t>
      </w:r>
      <w:r w:rsidR="00171736">
        <w:rPr>
          <w:color w:val="auto"/>
        </w:rPr>
        <w:t>20</w:t>
      </w:r>
      <w:r w:rsidRPr="00132C52">
        <w:rPr>
          <w:color w:val="auto"/>
        </w:rPr>
        <w:t xml:space="preserve"> года               д. Старое </w:t>
      </w:r>
      <w:proofErr w:type="spellStart"/>
      <w:r w:rsidRPr="00132C52">
        <w:rPr>
          <w:color w:val="auto"/>
        </w:rPr>
        <w:t>Мелково</w:t>
      </w:r>
      <w:proofErr w:type="spellEnd"/>
      <w:r w:rsidRPr="00132C52">
        <w:rPr>
          <w:color w:val="auto"/>
        </w:rPr>
        <w:t xml:space="preserve">                              № </w:t>
      </w:r>
      <w:r w:rsidR="00171736">
        <w:rPr>
          <w:color w:val="auto"/>
        </w:rPr>
        <w:t>56</w:t>
      </w:r>
      <w:r w:rsidRPr="00132C52">
        <w:rPr>
          <w:b/>
          <w:color w:val="auto"/>
        </w:rPr>
        <w:t xml:space="preserve">                            </w:t>
      </w:r>
    </w:p>
    <w:p w14:paraId="1EC77C4F" w14:textId="77777777" w:rsidR="000D4CE7" w:rsidRPr="00132C52" w:rsidRDefault="000D4CE7" w:rsidP="000D4CE7">
      <w:pPr>
        <w:widowControl w:val="0"/>
        <w:spacing w:after="200" w:line="20" w:lineRule="atLeast"/>
        <w:ind w:right="3401"/>
        <w:rPr>
          <w:rFonts w:eastAsia="Calibri"/>
          <w:color w:val="auto"/>
          <w:lang w:eastAsia="en-US"/>
        </w:rPr>
      </w:pPr>
    </w:p>
    <w:p w14:paraId="65F8A070" w14:textId="77777777" w:rsidR="000D4CE7" w:rsidRPr="00132C52" w:rsidRDefault="000D4CE7" w:rsidP="000D4CE7">
      <w:pPr>
        <w:rPr>
          <w:color w:val="auto"/>
        </w:rPr>
      </w:pPr>
      <w:r w:rsidRPr="00132C52">
        <w:t xml:space="preserve">О </w:t>
      </w:r>
      <w:r w:rsidRPr="00132C52">
        <w:rPr>
          <w:color w:val="auto"/>
        </w:rPr>
        <w:t>проведение муниципального</w:t>
      </w:r>
    </w:p>
    <w:p w14:paraId="0E2FDC4E" w14:textId="77777777" w:rsidR="000D4CE7" w:rsidRPr="00132C52" w:rsidRDefault="00904EDD" w:rsidP="000D4CE7">
      <w:pPr>
        <w:rPr>
          <w:color w:val="auto"/>
        </w:rPr>
      </w:pPr>
      <w:r>
        <w:rPr>
          <w:color w:val="auto"/>
        </w:rPr>
        <w:t xml:space="preserve">жилищного контроля </w:t>
      </w:r>
      <w:r w:rsidR="000D4CE7" w:rsidRPr="00132C52">
        <w:rPr>
          <w:color w:val="auto"/>
        </w:rPr>
        <w:t xml:space="preserve"> муниципально</w:t>
      </w:r>
      <w:r>
        <w:rPr>
          <w:color w:val="auto"/>
        </w:rPr>
        <w:t>го</w:t>
      </w:r>
    </w:p>
    <w:p w14:paraId="5D235A3A" w14:textId="77777777" w:rsidR="000D4CE7" w:rsidRPr="00132C52" w:rsidRDefault="000D4CE7" w:rsidP="000D4CE7">
      <w:pPr>
        <w:rPr>
          <w:color w:val="auto"/>
        </w:rPr>
      </w:pPr>
      <w:r w:rsidRPr="00132C52">
        <w:rPr>
          <w:color w:val="auto"/>
        </w:rPr>
        <w:t>жило</w:t>
      </w:r>
      <w:r w:rsidR="00904EDD">
        <w:rPr>
          <w:color w:val="auto"/>
        </w:rPr>
        <w:t>го</w:t>
      </w:r>
      <w:r w:rsidRPr="00132C52">
        <w:rPr>
          <w:color w:val="auto"/>
        </w:rPr>
        <w:t xml:space="preserve"> фонд</w:t>
      </w:r>
      <w:r w:rsidR="00904EDD">
        <w:rPr>
          <w:color w:val="auto"/>
        </w:rPr>
        <w:t>а</w:t>
      </w:r>
      <w:r w:rsidRPr="00132C52">
        <w:rPr>
          <w:color w:val="auto"/>
        </w:rPr>
        <w:t xml:space="preserve"> </w:t>
      </w:r>
      <w:proofErr w:type="spellStart"/>
      <w:r w:rsidRPr="00132C52">
        <w:rPr>
          <w:color w:val="auto"/>
        </w:rPr>
        <w:t>Старомелковского</w:t>
      </w:r>
      <w:proofErr w:type="spellEnd"/>
      <w:r w:rsidRPr="00132C52">
        <w:rPr>
          <w:color w:val="auto"/>
        </w:rPr>
        <w:t xml:space="preserve"> сельского поселения, </w:t>
      </w:r>
    </w:p>
    <w:p w14:paraId="30493E42" w14:textId="77777777" w:rsidR="000D4CE7" w:rsidRPr="00132C52" w:rsidRDefault="000D4CE7" w:rsidP="000D4CE7">
      <w:pPr>
        <w:rPr>
          <w:color w:val="auto"/>
        </w:rPr>
      </w:pPr>
      <w:r w:rsidRPr="00132C52">
        <w:rPr>
          <w:color w:val="auto"/>
        </w:rPr>
        <w:t xml:space="preserve">в части </w:t>
      </w:r>
      <w:r w:rsidR="00904EDD">
        <w:rPr>
          <w:color w:val="auto"/>
        </w:rPr>
        <w:t xml:space="preserve">проверки </w:t>
      </w:r>
      <w:r w:rsidR="00DB138B">
        <w:rPr>
          <w:color w:val="auto"/>
        </w:rPr>
        <w:t xml:space="preserve">внутридомового </w:t>
      </w:r>
      <w:r w:rsidRPr="00132C52">
        <w:rPr>
          <w:color w:val="auto"/>
        </w:rPr>
        <w:t>газового оборудования</w:t>
      </w:r>
    </w:p>
    <w:p w14:paraId="04E645FE" w14:textId="77777777" w:rsidR="000D4CE7" w:rsidRPr="00132C52" w:rsidRDefault="000D4CE7" w:rsidP="000D4CE7">
      <w:pPr>
        <w:widowControl w:val="0"/>
        <w:spacing w:after="200" w:line="20" w:lineRule="atLeast"/>
        <w:ind w:right="4252"/>
        <w:jc w:val="both"/>
        <w:rPr>
          <w:rFonts w:eastAsia="Calibri"/>
          <w:color w:val="auto"/>
          <w:lang w:eastAsia="en-US"/>
        </w:rPr>
      </w:pPr>
    </w:p>
    <w:p w14:paraId="1117D6DA" w14:textId="77777777" w:rsidR="000D4CE7" w:rsidRPr="00132C52" w:rsidRDefault="000D4CE7" w:rsidP="000D4CE7">
      <w:pPr>
        <w:ind w:firstLine="360"/>
        <w:jc w:val="both"/>
      </w:pPr>
      <w:r w:rsidRPr="00132C52">
        <w:t xml:space="preserve">В соответствии  с федеральным  Законом  от  06.10.2003 года №131-ФЗ « Об  общих  принципах  организации  местного  самоуправления  в  Российской  Федерации, с Жилищным Кодексом Российской Федерации, с законом Тверской области от 20.12.2012 года №121-ЗО «О порядке осуществления муниципального жилищного контроля на территории Тверской области», руководствуясь  Уставом  </w:t>
      </w:r>
      <w:proofErr w:type="spellStart"/>
      <w:r w:rsidRPr="00132C52">
        <w:t>Старомелковского</w:t>
      </w:r>
      <w:proofErr w:type="spellEnd"/>
      <w:r w:rsidRPr="00132C52">
        <w:t xml:space="preserve"> сельского поселения</w:t>
      </w:r>
    </w:p>
    <w:p w14:paraId="5A9A17CD" w14:textId="77777777" w:rsidR="000D4CE7" w:rsidRPr="00132C52" w:rsidRDefault="000D4CE7" w:rsidP="000D4CE7">
      <w:pPr>
        <w:autoSpaceDE w:val="0"/>
        <w:autoSpaceDN w:val="0"/>
        <w:adjustRightInd w:val="0"/>
        <w:spacing w:after="200" w:line="20" w:lineRule="atLeast"/>
        <w:ind w:right="-1" w:firstLine="540"/>
        <w:jc w:val="both"/>
        <w:rPr>
          <w:rFonts w:eastAsia="Calibri"/>
          <w:color w:val="auto"/>
          <w:lang w:eastAsia="en-US"/>
        </w:rPr>
      </w:pPr>
      <w:bookmarkStart w:id="0" w:name="_GoBack"/>
      <w:bookmarkEnd w:id="0"/>
    </w:p>
    <w:p w14:paraId="648FEC8F" w14:textId="77777777" w:rsidR="00B86251" w:rsidRDefault="00B86251" w:rsidP="00B86251">
      <w:pPr>
        <w:ind w:firstLine="360"/>
        <w:rPr>
          <w:b/>
          <w:bCs/>
        </w:rPr>
      </w:pPr>
      <w:r w:rsidRPr="00132C52">
        <w:rPr>
          <w:b/>
          <w:bCs/>
        </w:rPr>
        <w:t xml:space="preserve">                                         ПОСТАНОВЛЯЮ:</w:t>
      </w:r>
    </w:p>
    <w:p w14:paraId="00732908" w14:textId="77777777" w:rsidR="00132C52" w:rsidRPr="00132C52" w:rsidRDefault="00132C52" w:rsidP="00B86251">
      <w:pPr>
        <w:ind w:firstLine="360"/>
        <w:rPr>
          <w:b/>
          <w:bCs/>
        </w:rPr>
      </w:pPr>
    </w:p>
    <w:p w14:paraId="5CF9CDC7" w14:textId="77777777" w:rsidR="00B86251" w:rsidRPr="004F7DDB" w:rsidRDefault="00DB138B" w:rsidP="00F43865">
      <w:pPr>
        <w:ind w:firstLine="360"/>
        <w:jc w:val="both"/>
        <w:rPr>
          <w:color w:val="auto"/>
        </w:rPr>
      </w:pPr>
      <w:r>
        <w:t xml:space="preserve"> </w:t>
      </w:r>
      <w:r w:rsidR="00B86251" w:rsidRPr="00132C52">
        <w:t>1.</w:t>
      </w:r>
      <w:r w:rsidRPr="00DB138B">
        <w:rPr>
          <w:color w:val="auto"/>
        </w:rPr>
        <w:t xml:space="preserve"> </w:t>
      </w:r>
      <w:r w:rsidRPr="004F7DDB">
        <w:rPr>
          <w:color w:val="auto"/>
        </w:rPr>
        <w:t xml:space="preserve">Провести проверку </w:t>
      </w:r>
      <w:r w:rsidR="00904EDD" w:rsidRPr="004F7DDB">
        <w:rPr>
          <w:color w:val="auto"/>
        </w:rPr>
        <w:t xml:space="preserve">внутридомового </w:t>
      </w:r>
      <w:r w:rsidRPr="004F7DDB">
        <w:rPr>
          <w:color w:val="auto"/>
        </w:rPr>
        <w:t>газового оборудования муниципального жил</w:t>
      </w:r>
      <w:r w:rsidR="00904EDD" w:rsidRPr="004F7DDB">
        <w:rPr>
          <w:color w:val="auto"/>
        </w:rPr>
        <w:t>ого</w:t>
      </w:r>
      <w:r w:rsidRPr="004F7DDB">
        <w:rPr>
          <w:color w:val="auto"/>
        </w:rPr>
        <w:t xml:space="preserve"> фонда </w:t>
      </w:r>
      <w:proofErr w:type="spellStart"/>
      <w:r w:rsidRPr="004F7DDB">
        <w:rPr>
          <w:color w:val="auto"/>
        </w:rPr>
        <w:t>Старомелковского</w:t>
      </w:r>
      <w:proofErr w:type="spellEnd"/>
      <w:r w:rsidRPr="004F7DDB">
        <w:rPr>
          <w:color w:val="auto"/>
        </w:rPr>
        <w:t xml:space="preserve"> сельского поселения, согласно плану </w:t>
      </w:r>
      <w:r w:rsidR="00171736" w:rsidRPr="004F7DDB">
        <w:rPr>
          <w:color w:val="auto"/>
        </w:rPr>
        <w:t>проверки</w:t>
      </w:r>
      <w:r w:rsidRPr="004F7DDB">
        <w:rPr>
          <w:color w:val="auto"/>
        </w:rPr>
        <w:t xml:space="preserve"> (Приложение 1).</w:t>
      </w:r>
    </w:p>
    <w:p w14:paraId="76583C22" w14:textId="77777777" w:rsidR="00F43865" w:rsidRPr="004F7DDB" w:rsidRDefault="00F43865" w:rsidP="00F43865">
      <w:pPr>
        <w:ind w:firstLine="708"/>
        <w:jc w:val="both"/>
        <w:rPr>
          <w:color w:val="auto"/>
        </w:rPr>
      </w:pPr>
      <w:r w:rsidRPr="004F7DDB">
        <w:rPr>
          <w:color w:val="auto"/>
        </w:rPr>
        <w:t xml:space="preserve">2. Руководителю управляющий организации, осуществляющей деятельность на территории муниципального образования </w:t>
      </w:r>
      <w:proofErr w:type="spellStart"/>
      <w:r w:rsidRPr="004F7DDB">
        <w:rPr>
          <w:color w:val="auto"/>
        </w:rPr>
        <w:t>Старомелковское</w:t>
      </w:r>
      <w:proofErr w:type="spellEnd"/>
      <w:r w:rsidRPr="004F7DDB">
        <w:rPr>
          <w:color w:val="auto"/>
        </w:rPr>
        <w:t xml:space="preserve"> сельское поселение Конаковского района Тверской области - МУП «ЖКХ Старое </w:t>
      </w:r>
      <w:proofErr w:type="spellStart"/>
      <w:r w:rsidRPr="004F7DDB">
        <w:rPr>
          <w:color w:val="auto"/>
        </w:rPr>
        <w:t>Мелково</w:t>
      </w:r>
      <w:proofErr w:type="spellEnd"/>
      <w:r w:rsidRPr="004F7DDB">
        <w:rPr>
          <w:color w:val="auto"/>
        </w:rPr>
        <w:t xml:space="preserve">» </w:t>
      </w:r>
      <w:proofErr w:type="spellStart"/>
      <w:r w:rsidRPr="004F7DDB">
        <w:rPr>
          <w:color w:val="auto"/>
        </w:rPr>
        <w:t>Лацуеву</w:t>
      </w:r>
      <w:proofErr w:type="spellEnd"/>
      <w:r w:rsidRPr="004F7DDB">
        <w:rPr>
          <w:color w:val="auto"/>
        </w:rPr>
        <w:t xml:space="preserve"> С.В.:</w:t>
      </w:r>
    </w:p>
    <w:p w14:paraId="3207DEC9" w14:textId="77777777" w:rsidR="00F43865" w:rsidRPr="004F7DDB" w:rsidRDefault="00F43865" w:rsidP="00F43865">
      <w:pPr>
        <w:ind w:firstLine="708"/>
        <w:jc w:val="both"/>
        <w:rPr>
          <w:color w:val="auto"/>
        </w:rPr>
      </w:pPr>
      <w:r w:rsidRPr="004F7DDB">
        <w:rPr>
          <w:color w:val="auto"/>
        </w:rPr>
        <w:t>2</w:t>
      </w:r>
      <w:r w:rsidR="004F7DDB">
        <w:rPr>
          <w:color w:val="auto"/>
        </w:rPr>
        <w:t xml:space="preserve">.1. </w:t>
      </w:r>
      <w:r w:rsidRPr="004F7DDB">
        <w:rPr>
          <w:color w:val="auto"/>
        </w:rPr>
        <w:t xml:space="preserve">организовать осмотр и проверку </w:t>
      </w:r>
      <w:r w:rsidRPr="004F7DDB">
        <w:rPr>
          <w:color w:val="auto"/>
          <w:lang w:eastAsia="en-US"/>
        </w:rPr>
        <w:t>внутридомового</w:t>
      </w:r>
      <w:r w:rsidRPr="004F7DDB">
        <w:rPr>
          <w:color w:val="auto"/>
        </w:rPr>
        <w:t xml:space="preserve"> газового оборудования, в соответствии с планом проведения проверки (приложение 1). Резу</w:t>
      </w:r>
      <w:r w:rsidR="004F7DDB" w:rsidRPr="004F7DDB">
        <w:rPr>
          <w:color w:val="auto"/>
        </w:rPr>
        <w:t>льтаты проверок оформить актом</w:t>
      </w:r>
      <w:r w:rsidRPr="004F7DDB">
        <w:rPr>
          <w:color w:val="auto"/>
        </w:rPr>
        <w:t xml:space="preserve"> (приложение № 2) и представить на согласование главе администрации </w:t>
      </w:r>
      <w:proofErr w:type="spellStart"/>
      <w:r w:rsidRPr="004F7DDB">
        <w:rPr>
          <w:color w:val="auto"/>
        </w:rPr>
        <w:t>Старомелковского</w:t>
      </w:r>
      <w:proofErr w:type="spellEnd"/>
      <w:r w:rsidRPr="004F7DDB">
        <w:rPr>
          <w:color w:val="auto"/>
        </w:rPr>
        <w:t xml:space="preserve"> сельского поселения.</w:t>
      </w:r>
    </w:p>
    <w:p w14:paraId="72FA975D" w14:textId="77777777" w:rsidR="00F43865" w:rsidRPr="004F7DDB" w:rsidRDefault="00F43865" w:rsidP="00F43865">
      <w:pPr>
        <w:ind w:firstLine="708"/>
        <w:jc w:val="both"/>
        <w:rPr>
          <w:color w:val="auto"/>
        </w:rPr>
      </w:pPr>
      <w:r w:rsidRPr="004F7DDB">
        <w:rPr>
          <w:color w:val="auto"/>
        </w:rPr>
        <w:t>2.2. организовать информирование собственников жилых помещений в многоквартирных домах по вопросу «Необходимость обслуживания внутриквартирного газового оборудования».</w:t>
      </w:r>
    </w:p>
    <w:p w14:paraId="128DBC88" w14:textId="77777777" w:rsidR="00F43865" w:rsidRPr="004F7DDB" w:rsidRDefault="0004603A" w:rsidP="00F43865">
      <w:pPr>
        <w:ind w:firstLine="708"/>
        <w:jc w:val="both"/>
        <w:rPr>
          <w:color w:val="auto"/>
        </w:rPr>
      </w:pPr>
      <w:r w:rsidRPr="004F7DDB">
        <w:rPr>
          <w:color w:val="auto"/>
        </w:rPr>
        <w:t>3</w:t>
      </w:r>
      <w:r w:rsidR="00F43865" w:rsidRPr="004F7DDB">
        <w:rPr>
          <w:color w:val="auto"/>
        </w:rPr>
        <w:t xml:space="preserve">. Ответственным за исполнением настоящего Постановления назначить директора МУП «ЖКХ Старое </w:t>
      </w:r>
      <w:proofErr w:type="spellStart"/>
      <w:r w:rsidR="00F43865" w:rsidRPr="004F7DDB">
        <w:rPr>
          <w:color w:val="auto"/>
        </w:rPr>
        <w:t>Мелково</w:t>
      </w:r>
      <w:proofErr w:type="spellEnd"/>
      <w:r w:rsidR="00F43865" w:rsidRPr="004F7DDB">
        <w:rPr>
          <w:color w:val="auto"/>
        </w:rPr>
        <w:t xml:space="preserve">»  - </w:t>
      </w:r>
      <w:proofErr w:type="spellStart"/>
      <w:r w:rsidR="00F43865" w:rsidRPr="004F7DDB">
        <w:rPr>
          <w:color w:val="auto"/>
        </w:rPr>
        <w:t>Лацуева</w:t>
      </w:r>
      <w:proofErr w:type="spellEnd"/>
      <w:r w:rsidR="00F43865" w:rsidRPr="004F7DDB">
        <w:rPr>
          <w:color w:val="auto"/>
        </w:rPr>
        <w:t xml:space="preserve"> С.В.</w:t>
      </w:r>
    </w:p>
    <w:p w14:paraId="628656B1" w14:textId="77777777" w:rsidR="00F43865" w:rsidRPr="004F7DDB" w:rsidRDefault="0004603A" w:rsidP="00F43865">
      <w:pPr>
        <w:ind w:firstLine="360"/>
        <w:jc w:val="both"/>
        <w:rPr>
          <w:rFonts w:eastAsia="Calibri"/>
          <w:color w:val="auto"/>
        </w:rPr>
      </w:pPr>
      <w:r w:rsidRPr="004F7DDB">
        <w:rPr>
          <w:color w:val="auto"/>
        </w:rPr>
        <w:t>4</w:t>
      </w:r>
      <w:r w:rsidR="00F43865" w:rsidRPr="004F7DDB">
        <w:rPr>
          <w:color w:val="auto"/>
        </w:rPr>
        <w:t xml:space="preserve">. Контроль за исполнением </w:t>
      </w:r>
      <w:r w:rsidR="004F7DDB" w:rsidRPr="004F7DDB">
        <w:rPr>
          <w:color w:val="auto"/>
        </w:rPr>
        <w:t>П</w:t>
      </w:r>
      <w:r w:rsidR="00F43865" w:rsidRPr="004F7DDB">
        <w:rPr>
          <w:color w:val="auto"/>
        </w:rPr>
        <w:t>остановления оставляю за собой.</w:t>
      </w:r>
      <w:r w:rsidR="00F43865" w:rsidRPr="004F7DDB">
        <w:rPr>
          <w:rFonts w:eastAsia="Calibri"/>
          <w:color w:val="auto"/>
        </w:rPr>
        <w:t xml:space="preserve"> </w:t>
      </w:r>
    </w:p>
    <w:p w14:paraId="56B8A15C" w14:textId="77777777" w:rsidR="00F43865" w:rsidRPr="004F7DDB" w:rsidRDefault="0004603A" w:rsidP="00F43865">
      <w:pPr>
        <w:autoSpaceDE w:val="0"/>
        <w:autoSpaceDN w:val="0"/>
        <w:adjustRightInd w:val="0"/>
        <w:spacing w:after="200" w:line="20" w:lineRule="atLeast"/>
        <w:ind w:firstLine="360"/>
        <w:outlineLvl w:val="0"/>
        <w:rPr>
          <w:rFonts w:eastAsia="Calibri"/>
          <w:color w:val="auto"/>
          <w:lang w:eastAsia="en-US"/>
        </w:rPr>
      </w:pPr>
      <w:r w:rsidRPr="004F7DDB">
        <w:rPr>
          <w:rFonts w:eastAsia="Calibri"/>
          <w:color w:val="auto"/>
          <w:lang w:eastAsia="en-US"/>
        </w:rPr>
        <w:t>5</w:t>
      </w:r>
      <w:r w:rsidR="00F43865" w:rsidRPr="004F7DDB">
        <w:rPr>
          <w:rFonts w:eastAsia="Calibri"/>
          <w:color w:val="auto"/>
          <w:lang w:eastAsia="en-US"/>
        </w:rPr>
        <w:t>. Постановление вступает в силу со дня его обнародования.</w:t>
      </w:r>
    </w:p>
    <w:p w14:paraId="04133731" w14:textId="77777777" w:rsidR="00F43865" w:rsidRDefault="00F43865" w:rsidP="00F43865">
      <w:pPr>
        <w:ind w:firstLine="360"/>
        <w:jc w:val="both"/>
        <w:rPr>
          <w:rFonts w:eastAsia="Calibri"/>
          <w:color w:val="auto"/>
          <w:lang w:eastAsia="en-US"/>
        </w:rPr>
      </w:pPr>
    </w:p>
    <w:p w14:paraId="7039146F" w14:textId="77777777" w:rsidR="000D4CE7" w:rsidRPr="00132C52" w:rsidRDefault="000D4CE7" w:rsidP="000D4CE7">
      <w:pPr>
        <w:autoSpaceDE w:val="0"/>
        <w:autoSpaceDN w:val="0"/>
        <w:adjustRightInd w:val="0"/>
        <w:spacing w:after="200" w:line="20" w:lineRule="atLeast"/>
        <w:ind w:firstLine="709"/>
        <w:outlineLvl w:val="0"/>
        <w:rPr>
          <w:rFonts w:eastAsia="Calibri"/>
          <w:color w:val="auto"/>
          <w:lang w:eastAsia="en-US"/>
        </w:rPr>
      </w:pPr>
    </w:p>
    <w:p w14:paraId="58D1EB05" w14:textId="77777777" w:rsidR="000D4CE7" w:rsidRPr="00132C52" w:rsidRDefault="000D4CE7" w:rsidP="000D4CE7">
      <w:pPr>
        <w:ind w:right="-4763"/>
        <w:rPr>
          <w:rFonts w:eastAsia="Calibri"/>
          <w:color w:val="auto"/>
          <w:lang w:eastAsia="en-US"/>
        </w:rPr>
      </w:pPr>
      <w:r w:rsidRPr="00132C52">
        <w:rPr>
          <w:rFonts w:eastAsia="Calibri"/>
          <w:color w:val="auto"/>
          <w:lang w:eastAsia="en-US"/>
        </w:rPr>
        <w:t>Главы администрации</w:t>
      </w:r>
    </w:p>
    <w:p w14:paraId="08321309" w14:textId="77777777" w:rsidR="000D4CE7" w:rsidRPr="00132C52" w:rsidRDefault="000D4CE7" w:rsidP="000D4CE7">
      <w:pPr>
        <w:ind w:right="-4763"/>
        <w:rPr>
          <w:rFonts w:ascii="Calibri" w:eastAsia="Calibri" w:hAnsi="Calibri"/>
          <w:color w:val="auto"/>
          <w:lang w:eastAsia="en-US"/>
        </w:rPr>
      </w:pPr>
      <w:proofErr w:type="spellStart"/>
      <w:r w:rsidRPr="00132C52">
        <w:rPr>
          <w:rFonts w:eastAsia="Calibri"/>
          <w:color w:val="auto"/>
          <w:lang w:eastAsia="en-US"/>
        </w:rPr>
        <w:t>Старомелковского</w:t>
      </w:r>
      <w:proofErr w:type="spellEnd"/>
      <w:r w:rsidRPr="00132C52">
        <w:rPr>
          <w:rFonts w:eastAsia="Calibri"/>
          <w:color w:val="auto"/>
          <w:lang w:eastAsia="en-US"/>
        </w:rPr>
        <w:t xml:space="preserve"> сельского поселения</w:t>
      </w:r>
      <w:r w:rsidRPr="00132C52">
        <w:rPr>
          <w:rFonts w:eastAsia="Calibri"/>
          <w:color w:val="auto"/>
          <w:lang w:eastAsia="en-US"/>
        </w:rPr>
        <w:tab/>
      </w:r>
      <w:r w:rsidRPr="00132C52">
        <w:rPr>
          <w:rFonts w:eastAsia="Calibri"/>
          <w:color w:val="auto"/>
          <w:lang w:eastAsia="en-US"/>
        </w:rPr>
        <w:tab/>
        <w:t xml:space="preserve">   </w:t>
      </w:r>
      <w:r w:rsidR="00853FA9" w:rsidRPr="00132C52">
        <w:rPr>
          <w:rFonts w:eastAsia="Calibri"/>
          <w:color w:val="auto"/>
          <w:lang w:eastAsia="en-US"/>
        </w:rPr>
        <w:t xml:space="preserve">                    </w:t>
      </w:r>
      <w:r w:rsidRPr="00132C52">
        <w:rPr>
          <w:rFonts w:eastAsia="Calibri"/>
          <w:color w:val="auto"/>
          <w:lang w:eastAsia="en-US"/>
        </w:rPr>
        <w:t xml:space="preserve">    Т.В. </w:t>
      </w:r>
      <w:proofErr w:type="spellStart"/>
      <w:r w:rsidRPr="00132C52">
        <w:rPr>
          <w:rFonts w:eastAsia="Calibri"/>
          <w:color w:val="auto"/>
          <w:lang w:eastAsia="en-US"/>
        </w:rPr>
        <w:t>Арямнова</w:t>
      </w:r>
      <w:proofErr w:type="spellEnd"/>
    </w:p>
    <w:p w14:paraId="0410E92F" w14:textId="77777777" w:rsidR="000D4CE7" w:rsidRDefault="000D4CE7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14:paraId="17CE6A4C" w14:textId="77777777" w:rsidR="00B964AB" w:rsidRDefault="00B964AB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14:paraId="64D09E41" w14:textId="77777777" w:rsidR="000D4CE7" w:rsidRPr="000D4CE7" w:rsidRDefault="000D4CE7" w:rsidP="000D4CE7">
      <w:pPr>
        <w:ind w:left="4536"/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0D4CE7">
        <w:rPr>
          <w:rFonts w:eastAsia="Calibri"/>
          <w:color w:val="auto"/>
          <w:sz w:val="22"/>
          <w:szCs w:val="22"/>
          <w:lang w:eastAsia="en-US"/>
        </w:rPr>
        <w:lastRenderedPageBreak/>
        <w:t>Приложение</w:t>
      </w:r>
      <w:r w:rsidR="00F43865">
        <w:rPr>
          <w:rFonts w:eastAsia="Calibri"/>
          <w:color w:val="auto"/>
          <w:sz w:val="22"/>
          <w:szCs w:val="22"/>
          <w:lang w:eastAsia="en-US"/>
        </w:rPr>
        <w:t xml:space="preserve"> № 1</w:t>
      </w:r>
    </w:p>
    <w:p w14:paraId="325409BE" w14:textId="77777777" w:rsidR="000D4CE7" w:rsidRPr="000D4CE7" w:rsidRDefault="000D4CE7" w:rsidP="000D4CE7">
      <w:pPr>
        <w:ind w:left="3969"/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0D4CE7">
        <w:rPr>
          <w:rFonts w:eastAsia="Calibri"/>
          <w:color w:val="auto"/>
          <w:sz w:val="22"/>
          <w:szCs w:val="22"/>
          <w:lang w:eastAsia="en-US"/>
        </w:rPr>
        <w:t xml:space="preserve">к </w:t>
      </w:r>
      <w:r w:rsidR="00DB138B">
        <w:rPr>
          <w:rFonts w:eastAsia="Calibri"/>
          <w:color w:val="auto"/>
          <w:sz w:val="22"/>
          <w:szCs w:val="22"/>
          <w:lang w:eastAsia="en-US"/>
        </w:rPr>
        <w:t>Постановлению</w:t>
      </w:r>
      <w:r w:rsidRPr="000D4CE7">
        <w:rPr>
          <w:rFonts w:eastAsia="Calibri"/>
          <w:color w:val="auto"/>
          <w:sz w:val="22"/>
          <w:szCs w:val="22"/>
          <w:lang w:eastAsia="en-US"/>
        </w:rPr>
        <w:t xml:space="preserve"> администрации </w:t>
      </w:r>
      <w:proofErr w:type="spellStart"/>
      <w:r w:rsidRPr="000D4CE7">
        <w:rPr>
          <w:rFonts w:eastAsia="Calibri"/>
          <w:color w:val="auto"/>
          <w:sz w:val="22"/>
          <w:szCs w:val="22"/>
          <w:lang w:eastAsia="en-US"/>
        </w:rPr>
        <w:t>Старомелковс</w:t>
      </w:r>
      <w:r w:rsidR="00853FA9">
        <w:rPr>
          <w:rFonts w:eastAsia="Calibri"/>
          <w:color w:val="auto"/>
          <w:sz w:val="22"/>
          <w:szCs w:val="22"/>
          <w:lang w:eastAsia="en-US"/>
        </w:rPr>
        <w:t>кого</w:t>
      </w:r>
      <w:proofErr w:type="spellEnd"/>
      <w:r w:rsidR="00853FA9">
        <w:rPr>
          <w:rFonts w:eastAsia="Calibri"/>
          <w:color w:val="auto"/>
          <w:sz w:val="22"/>
          <w:szCs w:val="22"/>
          <w:lang w:eastAsia="en-US"/>
        </w:rPr>
        <w:t xml:space="preserve"> сел</w:t>
      </w:r>
      <w:r w:rsidR="00132C52">
        <w:rPr>
          <w:rFonts w:eastAsia="Calibri"/>
          <w:color w:val="auto"/>
          <w:sz w:val="22"/>
          <w:szCs w:val="22"/>
          <w:lang w:eastAsia="en-US"/>
        </w:rPr>
        <w:t xml:space="preserve">ьского поселения от </w:t>
      </w:r>
      <w:r w:rsidR="00171736">
        <w:rPr>
          <w:rFonts w:eastAsia="Calibri"/>
          <w:color w:val="auto"/>
          <w:sz w:val="22"/>
          <w:szCs w:val="22"/>
          <w:lang w:eastAsia="en-US"/>
        </w:rPr>
        <w:t>14.09.2020</w:t>
      </w:r>
      <w:r w:rsidRPr="000D4CE7">
        <w:rPr>
          <w:rFonts w:eastAsia="Calibri"/>
          <w:color w:val="auto"/>
          <w:sz w:val="22"/>
          <w:szCs w:val="22"/>
          <w:lang w:eastAsia="en-US"/>
        </w:rPr>
        <w:t xml:space="preserve"> г № </w:t>
      </w:r>
      <w:r w:rsidR="00171736">
        <w:rPr>
          <w:rFonts w:eastAsia="Calibri"/>
          <w:color w:val="auto"/>
          <w:sz w:val="22"/>
          <w:szCs w:val="22"/>
          <w:lang w:eastAsia="en-US"/>
        </w:rPr>
        <w:t>56</w:t>
      </w:r>
    </w:p>
    <w:p w14:paraId="5D06879A" w14:textId="77777777" w:rsidR="000D4CE7" w:rsidRPr="000D4CE7" w:rsidRDefault="000D4CE7" w:rsidP="000D4CE7">
      <w:pPr>
        <w:jc w:val="center"/>
        <w:rPr>
          <w:rFonts w:eastAsia="Calibri"/>
          <w:color w:val="auto"/>
          <w:lang w:eastAsia="en-US"/>
        </w:rPr>
      </w:pPr>
    </w:p>
    <w:p w14:paraId="5E8D0705" w14:textId="77777777" w:rsidR="000D4CE7" w:rsidRDefault="000D4CE7" w:rsidP="000D4CE7">
      <w:pPr>
        <w:jc w:val="both"/>
        <w:rPr>
          <w:b/>
          <w:bCs/>
          <w:sz w:val="28"/>
          <w:szCs w:val="28"/>
        </w:rPr>
      </w:pPr>
    </w:p>
    <w:p w14:paraId="6353301E" w14:textId="77777777" w:rsidR="00337F1F" w:rsidRPr="00132C52" w:rsidRDefault="00337F1F" w:rsidP="00F34711">
      <w:pPr>
        <w:ind w:firstLine="360"/>
        <w:jc w:val="center"/>
        <w:rPr>
          <w:b/>
          <w:bCs/>
          <w:u w:val="single"/>
        </w:rPr>
      </w:pPr>
    </w:p>
    <w:p w14:paraId="0969DEEB" w14:textId="77777777" w:rsidR="00F43865" w:rsidRPr="00F43865" w:rsidRDefault="00F43865" w:rsidP="00F43865">
      <w:pPr>
        <w:ind w:firstLine="360"/>
        <w:jc w:val="center"/>
        <w:rPr>
          <w:bCs/>
        </w:rPr>
      </w:pPr>
      <w:r w:rsidRPr="00F43865">
        <w:rPr>
          <w:bCs/>
        </w:rPr>
        <w:t xml:space="preserve">ПЛАН </w:t>
      </w:r>
    </w:p>
    <w:p w14:paraId="3D99A60D" w14:textId="77777777" w:rsidR="00904EDD" w:rsidRPr="00132C52" w:rsidRDefault="00F43865" w:rsidP="00904EDD">
      <w:pPr>
        <w:jc w:val="center"/>
        <w:rPr>
          <w:color w:val="auto"/>
        </w:rPr>
      </w:pPr>
      <w:r>
        <w:t>п</w:t>
      </w:r>
      <w:r w:rsidR="00337F1F" w:rsidRPr="00132C52">
        <w:t xml:space="preserve">роведения </w:t>
      </w:r>
      <w:r w:rsidR="00337F1F" w:rsidRPr="00132C52">
        <w:rPr>
          <w:color w:val="auto"/>
        </w:rPr>
        <w:t>проверки газового оборудования муниципального жил</w:t>
      </w:r>
      <w:r w:rsidR="00904EDD">
        <w:rPr>
          <w:color w:val="auto"/>
        </w:rPr>
        <w:t>ого</w:t>
      </w:r>
      <w:r w:rsidR="00337F1F" w:rsidRPr="00132C52">
        <w:rPr>
          <w:color w:val="auto"/>
        </w:rPr>
        <w:t xml:space="preserve"> фонда </w:t>
      </w:r>
      <w:proofErr w:type="spellStart"/>
      <w:r w:rsidR="00853FA9" w:rsidRPr="00132C52">
        <w:rPr>
          <w:color w:val="auto"/>
        </w:rPr>
        <w:t>Старомелковского</w:t>
      </w:r>
      <w:proofErr w:type="spellEnd"/>
      <w:r w:rsidR="00853FA9" w:rsidRPr="00132C52">
        <w:rPr>
          <w:color w:val="auto"/>
        </w:rPr>
        <w:t xml:space="preserve"> сельского поселения</w:t>
      </w:r>
      <w:r w:rsidR="00904EDD">
        <w:rPr>
          <w:color w:val="auto"/>
        </w:rPr>
        <w:t xml:space="preserve">, </w:t>
      </w:r>
      <w:r w:rsidR="00904EDD" w:rsidRPr="00904EDD">
        <w:rPr>
          <w:color w:val="auto"/>
        </w:rPr>
        <w:t xml:space="preserve"> </w:t>
      </w:r>
      <w:r w:rsidR="00904EDD" w:rsidRPr="00132C52">
        <w:rPr>
          <w:color w:val="auto"/>
        </w:rPr>
        <w:t xml:space="preserve">в части </w:t>
      </w:r>
      <w:r w:rsidR="00904EDD">
        <w:rPr>
          <w:color w:val="auto"/>
        </w:rPr>
        <w:t xml:space="preserve">проверки внутридомового </w:t>
      </w:r>
      <w:r w:rsidR="00904EDD" w:rsidRPr="00132C52">
        <w:rPr>
          <w:color w:val="auto"/>
        </w:rPr>
        <w:t>газового оборудования</w:t>
      </w:r>
    </w:p>
    <w:p w14:paraId="4A8421E8" w14:textId="77777777" w:rsidR="00337F1F" w:rsidRPr="00132C52" w:rsidRDefault="00337F1F" w:rsidP="007926C7">
      <w:pPr>
        <w:ind w:firstLine="360"/>
        <w:jc w:val="center"/>
        <w:rPr>
          <w:color w:val="auto"/>
        </w:rPr>
      </w:pPr>
    </w:p>
    <w:p w14:paraId="4A158B4F" w14:textId="77777777" w:rsidR="00337F1F" w:rsidRPr="00132C52" w:rsidRDefault="00337F1F" w:rsidP="007926C7">
      <w:pPr>
        <w:ind w:firstLine="360"/>
        <w:jc w:val="center"/>
        <w:rPr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155"/>
        <w:gridCol w:w="3145"/>
      </w:tblGrid>
      <w:tr w:rsidR="00337F1F" w:rsidRPr="00132C52" w14:paraId="73102F71" w14:textId="77777777">
        <w:tc>
          <w:tcPr>
            <w:tcW w:w="3190" w:type="dxa"/>
          </w:tcPr>
          <w:p w14:paraId="378E4139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 xml:space="preserve">Дата проведения </w:t>
            </w:r>
          </w:p>
        </w:tc>
        <w:tc>
          <w:tcPr>
            <w:tcW w:w="3190" w:type="dxa"/>
          </w:tcPr>
          <w:p w14:paraId="6768F448" w14:textId="77777777" w:rsidR="00853FA9" w:rsidRPr="00132C52" w:rsidRDefault="00853FA9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 xml:space="preserve">Ул. Центральная </w:t>
            </w:r>
          </w:p>
          <w:p w14:paraId="4070606C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№дома</w:t>
            </w:r>
          </w:p>
        </w:tc>
        <w:tc>
          <w:tcPr>
            <w:tcW w:w="3191" w:type="dxa"/>
          </w:tcPr>
          <w:p w14:paraId="322FE926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№ квартир</w:t>
            </w:r>
          </w:p>
        </w:tc>
      </w:tr>
      <w:tr w:rsidR="00337F1F" w:rsidRPr="00132C52" w14:paraId="65BDC648" w14:textId="77777777">
        <w:tc>
          <w:tcPr>
            <w:tcW w:w="3190" w:type="dxa"/>
          </w:tcPr>
          <w:p w14:paraId="4EF8FDAF" w14:textId="77777777" w:rsidR="00337F1F" w:rsidRPr="00132C52" w:rsidRDefault="00853FA9" w:rsidP="00171736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28.06</w:t>
            </w:r>
            <w:r w:rsidR="00337F1F" w:rsidRPr="00132C52">
              <w:rPr>
                <w:color w:val="auto"/>
              </w:rPr>
              <w:t>.20</w:t>
            </w:r>
            <w:r w:rsidR="00171736">
              <w:rPr>
                <w:color w:val="auto"/>
              </w:rPr>
              <w:t>21</w:t>
            </w:r>
            <w:r w:rsidR="00337F1F" w:rsidRPr="00132C52">
              <w:rPr>
                <w:color w:val="auto"/>
              </w:rPr>
              <w:t>г</w:t>
            </w:r>
          </w:p>
        </w:tc>
        <w:tc>
          <w:tcPr>
            <w:tcW w:w="3190" w:type="dxa"/>
          </w:tcPr>
          <w:p w14:paraId="4128F153" w14:textId="77777777" w:rsidR="00337F1F" w:rsidRPr="00132C52" w:rsidRDefault="00853FA9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№</w:t>
            </w:r>
            <w:r w:rsidR="00132C52">
              <w:rPr>
                <w:color w:val="auto"/>
              </w:rPr>
              <w:t xml:space="preserve"> </w:t>
            </w:r>
            <w:r w:rsidRPr="00132C52">
              <w:rPr>
                <w:color w:val="auto"/>
              </w:rPr>
              <w:t>1</w:t>
            </w:r>
          </w:p>
        </w:tc>
        <w:tc>
          <w:tcPr>
            <w:tcW w:w="3191" w:type="dxa"/>
          </w:tcPr>
          <w:p w14:paraId="5ABED352" w14:textId="77777777" w:rsidR="00337F1F" w:rsidRPr="00132C52" w:rsidRDefault="00853FA9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97</w:t>
            </w:r>
          </w:p>
        </w:tc>
      </w:tr>
      <w:tr w:rsidR="00337F1F" w:rsidRPr="00132C52" w14:paraId="48FCB7BD" w14:textId="77777777">
        <w:tc>
          <w:tcPr>
            <w:tcW w:w="3190" w:type="dxa"/>
          </w:tcPr>
          <w:p w14:paraId="3C6C9BA9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2D9C84A1" w14:textId="77777777" w:rsidR="00337F1F" w:rsidRPr="00132C52" w:rsidRDefault="00853FA9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№ 2</w:t>
            </w:r>
          </w:p>
        </w:tc>
        <w:tc>
          <w:tcPr>
            <w:tcW w:w="3191" w:type="dxa"/>
          </w:tcPr>
          <w:p w14:paraId="6898CCFB" w14:textId="77777777" w:rsidR="00337F1F" w:rsidRPr="00132C52" w:rsidRDefault="00853FA9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46</w:t>
            </w:r>
          </w:p>
        </w:tc>
      </w:tr>
      <w:tr w:rsidR="00337F1F" w:rsidRPr="00132C52" w14:paraId="794BFB8D" w14:textId="77777777">
        <w:tc>
          <w:tcPr>
            <w:tcW w:w="3190" w:type="dxa"/>
          </w:tcPr>
          <w:p w14:paraId="22219F7C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7EF01902" w14:textId="77777777" w:rsidR="00337F1F" w:rsidRPr="00132C52" w:rsidRDefault="00853FA9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№</w:t>
            </w:r>
            <w:r w:rsidR="00132C52">
              <w:rPr>
                <w:color w:val="auto"/>
              </w:rPr>
              <w:t xml:space="preserve"> </w:t>
            </w:r>
            <w:r w:rsidRPr="00132C52">
              <w:rPr>
                <w:color w:val="auto"/>
              </w:rPr>
              <w:t>4</w:t>
            </w:r>
          </w:p>
        </w:tc>
        <w:tc>
          <w:tcPr>
            <w:tcW w:w="3191" w:type="dxa"/>
          </w:tcPr>
          <w:p w14:paraId="5BFC4E12" w14:textId="77777777" w:rsidR="00337F1F" w:rsidRPr="00132C52" w:rsidRDefault="00853FA9" w:rsidP="00556E81">
            <w:pPr>
              <w:jc w:val="both"/>
              <w:rPr>
                <w:color w:val="auto"/>
              </w:rPr>
            </w:pPr>
            <w:r w:rsidRPr="00132C52">
              <w:rPr>
                <w:color w:val="auto"/>
              </w:rPr>
              <w:t>38</w:t>
            </w:r>
          </w:p>
        </w:tc>
      </w:tr>
      <w:tr w:rsidR="00337F1F" w:rsidRPr="00132C52" w14:paraId="53A78686" w14:textId="77777777">
        <w:tc>
          <w:tcPr>
            <w:tcW w:w="3190" w:type="dxa"/>
          </w:tcPr>
          <w:p w14:paraId="72FE4974" w14:textId="77777777" w:rsidR="00337F1F" w:rsidRPr="00132C52" w:rsidRDefault="00337F1F" w:rsidP="00853FA9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2054E373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1" w:type="dxa"/>
          </w:tcPr>
          <w:p w14:paraId="73A67370" w14:textId="77777777" w:rsidR="00337F1F" w:rsidRPr="00132C52" w:rsidRDefault="00337F1F" w:rsidP="00853FA9">
            <w:pPr>
              <w:jc w:val="both"/>
              <w:rPr>
                <w:color w:val="auto"/>
              </w:rPr>
            </w:pPr>
          </w:p>
        </w:tc>
      </w:tr>
      <w:tr w:rsidR="00337F1F" w:rsidRPr="00132C52" w14:paraId="6F94FB1E" w14:textId="77777777">
        <w:tc>
          <w:tcPr>
            <w:tcW w:w="3190" w:type="dxa"/>
          </w:tcPr>
          <w:p w14:paraId="5CE09FD0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305FE64D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1" w:type="dxa"/>
          </w:tcPr>
          <w:p w14:paraId="6A12D57D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</w:tr>
      <w:tr w:rsidR="00337F1F" w:rsidRPr="00132C52" w14:paraId="2D2231D3" w14:textId="77777777">
        <w:tc>
          <w:tcPr>
            <w:tcW w:w="3190" w:type="dxa"/>
          </w:tcPr>
          <w:p w14:paraId="41729E84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65380817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1" w:type="dxa"/>
          </w:tcPr>
          <w:p w14:paraId="319B47E7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</w:tr>
      <w:tr w:rsidR="00337F1F" w:rsidRPr="00132C52" w14:paraId="516ABBB0" w14:textId="77777777">
        <w:tc>
          <w:tcPr>
            <w:tcW w:w="3190" w:type="dxa"/>
          </w:tcPr>
          <w:p w14:paraId="13DE3B61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4F98B5E7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1" w:type="dxa"/>
          </w:tcPr>
          <w:p w14:paraId="30874B91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</w:tr>
      <w:tr w:rsidR="00337F1F" w:rsidRPr="00132C52" w14:paraId="6A59921F" w14:textId="77777777">
        <w:tc>
          <w:tcPr>
            <w:tcW w:w="3190" w:type="dxa"/>
          </w:tcPr>
          <w:p w14:paraId="06AF29C1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08E18A4A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1" w:type="dxa"/>
          </w:tcPr>
          <w:p w14:paraId="4F82DCB3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</w:tr>
      <w:tr w:rsidR="00337F1F" w:rsidRPr="00132C52" w14:paraId="062FB6BC" w14:textId="77777777">
        <w:tc>
          <w:tcPr>
            <w:tcW w:w="3190" w:type="dxa"/>
          </w:tcPr>
          <w:p w14:paraId="094799F7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1AEA3F05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1" w:type="dxa"/>
          </w:tcPr>
          <w:p w14:paraId="278075B0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</w:tr>
      <w:tr w:rsidR="00337F1F" w:rsidRPr="00132C52" w14:paraId="5FE74E1B" w14:textId="77777777">
        <w:tc>
          <w:tcPr>
            <w:tcW w:w="3190" w:type="dxa"/>
          </w:tcPr>
          <w:p w14:paraId="6F81FCF2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68D1C806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1" w:type="dxa"/>
          </w:tcPr>
          <w:p w14:paraId="52F36E9D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</w:tr>
      <w:tr w:rsidR="00337F1F" w:rsidRPr="00132C52" w14:paraId="44A3ED66" w14:textId="77777777">
        <w:tc>
          <w:tcPr>
            <w:tcW w:w="3190" w:type="dxa"/>
          </w:tcPr>
          <w:p w14:paraId="47AC502E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14:paraId="388CBD8B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  <w:tc>
          <w:tcPr>
            <w:tcW w:w="3191" w:type="dxa"/>
          </w:tcPr>
          <w:p w14:paraId="0A504641" w14:textId="77777777" w:rsidR="00337F1F" w:rsidRPr="00132C52" w:rsidRDefault="00337F1F" w:rsidP="00556E81">
            <w:pPr>
              <w:jc w:val="both"/>
              <w:rPr>
                <w:color w:val="auto"/>
              </w:rPr>
            </w:pPr>
          </w:p>
        </w:tc>
      </w:tr>
    </w:tbl>
    <w:p w14:paraId="5FD74E53" w14:textId="77777777" w:rsidR="00337F1F" w:rsidRPr="00132C52" w:rsidRDefault="00337F1F" w:rsidP="004015D9">
      <w:pPr>
        <w:ind w:firstLine="360"/>
        <w:jc w:val="both"/>
        <w:rPr>
          <w:color w:val="auto"/>
        </w:rPr>
      </w:pPr>
      <w:r w:rsidRPr="00132C52">
        <w:rPr>
          <w:color w:val="auto"/>
        </w:rPr>
        <w:t>.</w:t>
      </w:r>
    </w:p>
    <w:p w14:paraId="61E4B20C" w14:textId="77777777" w:rsidR="00337F1F" w:rsidRPr="00132C52" w:rsidRDefault="00337F1F" w:rsidP="007926C7">
      <w:pPr>
        <w:ind w:firstLine="360"/>
        <w:jc w:val="both"/>
        <w:rPr>
          <w:color w:val="auto"/>
        </w:rPr>
      </w:pPr>
      <w:r w:rsidRPr="00132C52">
        <w:rPr>
          <w:color w:val="auto"/>
        </w:rPr>
        <w:t>Время проведения с 10-00 до 15-00 часов</w:t>
      </w:r>
    </w:p>
    <w:p w14:paraId="1D8F65C8" w14:textId="77777777" w:rsidR="00337F1F" w:rsidRPr="00132C52" w:rsidRDefault="00337F1F" w:rsidP="007926C7">
      <w:pPr>
        <w:ind w:firstLine="360"/>
        <w:jc w:val="both"/>
        <w:rPr>
          <w:color w:val="auto"/>
        </w:rPr>
      </w:pPr>
    </w:p>
    <w:p w14:paraId="214060F5" w14:textId="77777777" w:rsidR="00337F1F" w:rsidRDefault="00337F1F" w:rsidP="007926C7">
      <w:pPr>
        <w:ind w:firstLine="360"/>
        <w:jc w:val="both"/>
        <w:rPr>
          <w:color w:val="auto"/>
          <w:sz w:val="28"/>
          <w:szCs w:val="28"/>
        </w:rPr>
      </w:pPr>
    </w:p>
    <w:p w14:paraId="3DD44C6E" w14:textId="77777777" w:rsidR="00337F1F" w:rsidRDefault="00337F1F" w:rsidP="007926C7">
      <w:pPr>
        <w:ind w:firstLine="360"/>
        <w:jc w:val="both"/>
        <w:rPr>
          <w:color w:val="auto"/>
          <w:sz w:val="28"/>
          <w:szCs w:val="28"/>
        </w:rPr>
      </w:pPr>
    </w:p>
    <w:p w14:paraId="1484DEFF" w14:textId="77777777" w:rsidR="00337F1F" w:rsidRDefault="00337F1F" w:rsidP="007926C7">
      <w:pPr>
        <w:ind w:firstLine="360"/>
        <w:jc w:val="both"/>
        <w:rPr>
          <w:color w:val="auto"/>
          <w:sz w:val="28"/>
          <w:szCs w:val="28"/>
        </w:rPr>
      </w:pPr>
    </w:p>
    <w:p w14:paraId="486B979B" w14:textId="77777777" w:rsidR="00337F1F" w:rsidRPr="007926C7" w:rsidRDefault="00337F1F" w:rsidP="007926C7">
      <w:pPr>
        <w:jc w:val="both"/>
        <w:rPr>
          <w:color w:val="auto"/>
          <w:sz w:val="28"/>
          <w:szCs w:val="28"/>
        </w:rPr>
      </w:pPr>
    </w:p>
    <w:p w14:paraId="62A3ED46" w14:textId="77777777" w:rsidR="00337F1F" w:rsidRPr="007926C7" w:rsidRDefault="00337F1F" w:rsidP="007926C7">
      <w:pPr>
        <w:jc w:val="both"/>
        <w:rPr>
          <w:color w:val="auto"/>
          <w:sz w:val="28"/>
          <w:szCs w:val="28"/>
        </w:rPr>
      </w:pPr>
    </w:p>
    <w:p w14:paraId="45D279B6" w14:textId="77777777" w:rsidR="00337F1F" w:rsidRPr="007926C7" w:rsidRDefault="00337F1F" w:rsidP="007926C7">
      <w:pPr>
        <w:jc w:val="both"/>
        <w:rPr>
          <w:color w:val="auto"/>
          <w:sz w:val="28"/>
          <w:szCs w:val="28"/>
        </w:rPr>
      </w:pPr>
    </w:p>
    <w:p w14:paraId="36940872" w14:textId="77777777" w:rsidR="00337F1F" w:rsidRPr="007926C7" w:rsidRDefault="00337F1F" w:rsidP="007926C7">
      <w:pPr>
        <w:jc w:val="both"/>
        <w:rPr>
          <w:color w:val="auto"/>
          <w:sz w:val="28"/>
          <w:szCs w:val="28"/>
        </w:rPr>
      </w:pPr>
    </w:p>
    <w:p w14:paraId="6814C245" w14:textId="77777777" w:rsidR="00337F1F" w:rsidRDefault="00337F1F" w:rsidP="007926C7">
      <w:pPr>
        <w:ind w:firstLine="360"/>
        <w:jc w:val="both"/>
        <w:rPr>
          <w:color w:val="auto"/>
          <w:sz w:val="28"/>
          <w:szCs w:val="28"/>
        </w:rPr>
      </w:pPr>
    </w:p>
    <w:p w14:paraId="7F6DCE7E" w14:textId="77777777" w:rsidR="00337F1F" w:rsidRDefault="00337F1F" w:rsidP="007926C7">
      <w:pPr>
        <w:ind w:firstLine="360"/>
        <w:jc w:val="both"/>
        <w:rPr>
          <w:color w:val="auto"/>
          <w:sz w:val="28"/>
          <w:szCs w:val="28"/>
        </w:rPr>
      </w:pPr>
    </w:p>
    <w:p w14:paraId="3297BA86" w14:textId="77777777" w:rsidR="00337F1F" w:rsidRDefault="00337F1F" w:rsidP="007926C7">
      <w:pPr>
        <w:ind w:firstLine="360"/>
        <w:jc w:val="both"/>
        <w:rPr>
          <w:sz w:val="28"/>
          <w:szCs w:val="28"/>
        </w:rPr>
      </w:pPr>
    </w:p>
    <w:p w14:paraId="01DB7F2D" w14:textId="77777777" w:rsidR="00337F1F" w:rsidRDefault="00337F1F" w:rsidP="00F34711">
      <w:pPr>
        <w:jc w:val="right"/>
      </w:pPr>
    </w:p>
    <w:p w14:paraId="5CAA8251" w14:textId="77777777" w:rsidR="000D4CE7" w:rsidRDefault="000D4CE7" w:rsidP="00F34711">
      <w:pPr>
        <w:jc w:val="right"/>
      </w:pPr>
    </w:p>
    <w:p w14:paraId="14563446" w14:textId="77777777" w:rsidR="000D4CE7" w:rsidRDefault="000D4CE7" w:rsidP="00F34711">
      <w:pPr>
        <w:jc w:val="right"/>
      </w:pPr>
    </w:p>
    <w:p w14:paraId="4A20198D" w14:textId="77777777" w:rsidR="000D4CE7" w:rsidRDefault="000D4CE7" w:rsidP="00F34711">
      <w:pPr>
        <w:jc w:val="right"/>
      </w:pPr>
    </w:p>
    <w:p w14:paraId="4C8111EF" w14:textId="77777777" w:rsidR="00F43865" w:rsidRDefault="00F43865" w:rsidP="00F34711">
      <w:pPr>
        <w:jc w:val="right"/>
      </w:pPr>
    </w:p>
    <w:p w14:paraId="0E99E441" w14:textId="77777777" w:rsidR="00F43865" w:rsidRDefault="00F43865" w:rsidP="00F34711">
      <w:pPr>
        <w:jc w:val="right"/>
      </w:pPr>
    </w:p>
    <w:p w14:paraId="40D650B4" w14:textId="77777777" w:rsidR="00F43865" w:rsidRDefault="00F43865" w:rsidP="00F34711">
      <w:pPr>
        <w:jc w:val="right"/>
      </w:pPr>
    </w:p>
    <w:p w14:paraId="78E2E0FB" w14:textId="77777777" w:rsidR="00F43865" w:rsidRDefault="00F43865" w:rsidP="00F34711">
      <w:pPr>
        <w:jc w:val="right"/>
      </w:pPr>
    </w:p>
    <w:p w14:paraId="32DDE3FD" w14:textId="77777777" w:rsidR="00F43865" w:rsidRDefault="00F43865" w:rsidP="00F34711">
      <w:pPr>
        <w:jc w:val="right"/>
      </w:pPr>
    </w:p>
    <w:p w14:paraId="05801C7B" w14:textId="77777777" w:rsidR="00F43865" w:rsidRDefault="00F43865" w:rsidP="00F34711">
      <w:pPr>
        <w:jc w:val="right"/>
      </w:pPr>
    </w:p>
    <w:p w14:paraId="1ED15DAC" w14:textId="77777777" w:rsidR="00F43865" w:rsidRDefault="00F43865" w:rsidP="00F34711">
      <w:pPr>
        <w:jc w:val="right"/>
      </w:pPr>
    </w:p>
    <w:p w14:paraId="610351CB" w14:textId="77777777" w:rsidR="00F43865" w:rsidRDefault="00F43865" w:rsidP="00F34711">
      <w:pPr>
        <w:jc w:val="right"/>
      </w:pPr>
    </w:p>
    <w:p w14:paraId="5765CF6E" w14:textId="77777777" w:rsidR="00F43865" w:rsidRPr="00F43865" w:rsidRDefault="00F43865" w:rsidP="00F43865">
      <w:pPr>
        <w:widowControl w:val="0"/>
        <w:shd w:val="clear" w:color="auto" w:fill="FFFFFF"/>
        <w:tabs>
          <w:tab w:val="left" w:pos="5868"/>
          <w:tab w:val="center" w:pos="7274"/>
        </w:tabs>
        <w:autoSpaceDE w:val="0"/>
        <w:autoSpaceDN w:val="0"/>
        <w:adjustRightInd w:val="0"/>
        <w:spacing w:line="293" w:lineRule="exact"/>
        <w:ind w:left="5103" w:right="53"/>
        <w:jc w:val="right"/>
      </w:pPr>
      <w:r w:rsidRPr="00F43865">
        <w:rPr>
          <w:sz w:val="28"/>
          <w:szCs w:val="28"/>
        </w:rPr>
        <w:lastRenderedPageBreak/>
        <w:t xml:space="preserve">       </w:t>
      </w:r>
      <w:r w:rsidRPr="00F43865">
        <w:t xml:space="preserve">Приложение  № </w:t>
      </w:r>
      <w:r>
        <w:t>2</w:t>
      </w:r>
    </w:p>
    <w:p w14:paraId="77D3A45F" w14:textId="77777777" w:rsidR="00F43865" w:rsidRPr="00F43865" w:rsidRDefault="00F43865" w:rsidP="00F43865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4820" w:right="53" w:firstLine="283"/>
        <w:jc w:val="right"/>
      </w:pPr>
      <w:r w:rsidRPr="00F43865">
        <w:t xml:space="preserve">к постановлению администрации </w:t>
      </w:r>
      <w:proofErr w:type="spellStart"/>
      <w:r w:rsidRPr="00F43865">
        <w:t>Старомелковского</w:t>
      </w:r>
      <w:proofErr w:type="spellEnd"/>
      <w:r w:rsidRPr="00F43865">
        <w:t xml:space="preserve"> сельского поселения </w:t>
      </w:r>
    </w:p>
    <w:p w14:paraId="0D55C28E" w14:textId="77777777" w:rsidR="00F43865" w:rsidRPr="00F43865" w:rsidRDefault="00F43865" w:rsidP="00F43865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4820" w:right="53" w:firstLine="283"/>
        <w:jc w:val="right"/>
      </w:pPr>
      <w:r w:rsidRPr="00F43865">
        <w:t xml:space="preserve">№ </w:t>
      </w:r>
      <w:r>
        <w:t>56</w:t>
      </w:r>
      <w:r w:rsidRPr="00F43865">
        <w:t xml:space="preserve">   от </w:t>
      </w:r>
      <w:r>
        <w:t>14.09.2020г.</w:t>
      </w:r>
    </w:p>
    <w:p w14:paraId="2E1586BF" w14:textId="77777777" w:rsidR="00F43865" w:rsidRPr="00F43865" w:rsidRDefault="00F43865" w:rsidP="00F43865">
      <w:pPr>
        <w:spacing w:after="160" w:line="259" w:lineRule="auto"/>
        <w:jc w:val="center"/>
        <w:rPr>
          <w:b/>
          <w:bCs/>
          <w:color w:val="auto"/>
          <w:sz w:val="28"/>
          <w:szCs w:val="28"/>
          <w:lang w:eastAsia="en-US"/>
        </w:rPr>
      </w:pPr>
    </w:p>
    <w:p w14:paraId="0ADF19F8" w14:textId="77777777" w:rsidR="00F43865" w:rsidRPr="00F43865" w:rsidRDefault="00F43865" w:rsidP="00F43865">
      <w:pPr>
        <w:spacing w:after="160" w:line="259" w:lineRule="auto"/>
        <w:jc w:val="center"/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b/>
          <w:color w:val="auto"/>
          <w:sz w:val="22"/>
          <w:szCs w:val="22"/>
          <w:lang w:eastAsia="en-US"/>
        </w:rPr>
        <w:t>АКТ</w:t>
      </w:r>
    </w:p>
    <w:p w14:paraId="2BF3E4A2" w14:textId="77777777" w:rsidR="00F43865" w:rsidRPr="00F43865" w:rsidRDefault="00F43865" w:rsidP="00F43865">
      <w:pPr>
        <w:spacing w:after="160" w:line="259" w:lineRule="auto"/>
        <w:jc w:val="center"/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b/>
          <w:color w:val="auto"/>
          <w:sz w:val="22"/>
          <w:szCs w:val="22"/>
          <w:lang w:eastAsia="en-US"/>
        </w:rPr>
        <w:t>ОБСЛЕДОВАНИЯ ВНУТРИДОМОВОГО (ВНУТРИКВАРТИРНОГО)</w:t>
      </w:r>
    </w:p>
    <w:p w14:paraId="4696F4C4" w14:textId="77777777" w:rsidR="00F43865" w:rsidRPr="00F43865" w:rsidRDefault="00F43865" w:rsidP="00F43865">
      <w:pPr>
        <w:spacing w:after="160" w:line="259" w:lineRule="auto"/>
        <w:jc w:val="center"/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b/>
          <w:color w:val="auto"/>
          <w:sz w:val="22"/>
          <w:szCs w:val="22"/>
          <w:lang w:eastAsia="en-US"/>
        </w:rPr>
        <w:t>ГАЗОВОГО ОБОРУДОВАНИЯ</w:t>
      </w:r>
    </w:p>
    <w:p w14:paraId="2838DBD8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 xml:space="preserve">"____" ______ 2021 г.                 </w:t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>
        <w:rPr>
          <w:rFonts w:ascii="Calibri" w:hAnsi="Calibri"/>
          <w:color w:val="auto"/>
          <w:sz w:val="22"/>
          <w:szCs w:val="22"/>
          <w:lang w:eastAsia="en-US"/>
        </w:rPr>
        <w:tab/>
      </w:r>
      <w:r w:rsidRPr="00F43865">
        <w:rPr>
          <w:rFonts w:ascii="Calibri" w:hAnsi="Calibri"/>
          <w:color w:val="auto"/>
          <w:sz w:val="22"/>
          <w:szCs w:val="22"/>
          <w:lang w:eastAsia="en-US"/>
        </w:rPr>
        <w:t xml:space="preserve">  Срок хранения:5 лет</w:t>
      </w:r>
    </w:p>
    <w:p w14:paraId="2856C2BD" w14:textId="77777777" w:rsidR="00F43865" w:rsidRPr="00F43865" w:rsidRDefault="00F43865" w:rsidP="00F43865">
      <w:pPr>
        <w:spacing w:after="160" w:line="259" w:lineRule="auto"/>
        <w:rPr>
          <w:color w:val="auto"/>
          <w:sz w:val="22"/>
          <w:szCs w:val="22"/>
          <w:lang w:eastAsia="en-US"/>
        </w:rPr>
      </w:pPr>
      <w:r w:rsidRPr="00F43865">
        <w:rPr>
          <w:color w:val="auto"/>
          <w:sz w:val="22"/>
          <w:szCs w:val="22"/>
          <w:lang w:eastAsia="en-US"/>
        </w:rPr>
        <w:t>Комиссия в составе:</w:t>
      </w:r>
    </w:p>
    <w:p w14:paraId="23799B43" w14:textId="77777777" w:rsidR="00F43865" w:rsidRPr="00F43865" w:rsidRDefault="00F43865" w:rsidP="00F43865">
      <w:pPr>
        <w:spacing w:after="160" w:line="259" w:lineRule="auto"/>
        <w:rPr>
          <w:bCs/>
          <w:color w:val="auto"/>
          <w:sz w:val="22"/>
          <w:szCs w:val="22"/>
          <w:lang w:eastAsia="en-US"/>
        </w:rPr>
      </w:pPr>
      <w:r w:rsidRPr="00F43865">
        <w:rPr>
          <w:color w:val="auto"/>
          <w:sz w:val="22"/>
          <w:szCs w:val="22"/>
          <w:lang w:eastAsia="en-US"/>
        </w:rPr>
        <w:t>________________________________________________________________________</w:t>
      </w:r>
    </w:p>
    <w:p w14:paraId="0B462193" w14:textId="77777777" w:rsidR="00F43865" w:rsidRPr="00F43865" w:rsidRDefault="00F43865" w:rsidP="00F43865">
      <w:pPr>
        <w:spacing w:after="160" w:line="259" w:lineRule="auto"/>
        <w:rPr>
          <w:bCs/>
          <w:color w:val="auto"/>
          <w:sz w:val="22"/>
          <w:szCs w:val="22"/>
          <w:lang w:eastAsia="en-US"/>
        </w:rPr>
      </w:pPr>
      <w:r w:rsidRPr="00F43865">
        <w:rPr>
          <w:bCs/>
          <w:color w:val="auto"/>
          <w:sz w:val="22"/>
          <w:szCs w:val="22"/>
          <w:lang w:eastAsia="en-US"/>
        </w:rPr>
        <w:t>Члены комиссии:</w:t>
      </w:r>
    </w:p>
    <w:p w14:paraId="1C82BBC7" w14:textId="77777777" w:rsidR="00F43865" w:rsidRPr="00F43865" w:rsidRDefault="00F43865" w:rsidP="00F43865">
      <w:pPr>
        <w:spacing w:after="160" w:line="259" w:lineRule="auto"/>
        <w:rPr>
          <w:bCs/>
          <w:color w:val="auto"/>
          <w:sz w:val="22"/>
          <w:szCs w:val="22"/>
          <w:lang w:eastAsia="en-US"/>
        </w:rPr>
      </w:pPr>
      <w:r w:rsidRPr="00F43865">
        <w:rPr>
          <w:bCs/>
          <w:color w:val="auto"/>
          <w:sz w:val="22"/>
          <w:szCs w:val="22"/>
          <w:lang w:eastAsia="en-US"/>
        </w:rPr>
        <w:t>___________________________________________________________________</w:t>
      </w:r>
    </w:p>
    <w:p w14:paraId="5E6A7DAF" w14:textId="77777777" w:rsidR="00F43865" w:rsidRPr="00F43865" w:rsidRDefault="00F43865" w:rsidP="00F43865">
      <w:pPr>
        <w:spacing w:after="160" w:line="259" w:lineRule="auto"/>
        <w:rPr>
          <w:bCs/>
          <w:color w:val="auto"/>
          <w:sz w:val="22"/>
          <w:szCs w:val="22"/>
          <w:lang w:eastAsia="en-US"/>
        </w:rPr>
      </w:pPr>
      <w:r w:rsidRPr="00F43865">
        <w:rPr>
          <w:bCs/>
          <w:color w:val="auto"/>
          <w:sz w:val="22"/>
          <w:szCs w:val="22"/>
          <w:lang w:eastAsia="en-US"/>
        </w:rPr>
        <w:t>В присутствии представителя нанимателя_________________________</w:t>
      </w:r>
    </w:p>
    <w:p w14:paraId="36648BD9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 xml:space="preserve">провела обследование технического состояния внутридомового/внутриквартирного газового оборудования (ВДГО/ВКГО) в квартире № _______ многоквартирного дома № _________ </w:t>
      </w:r>
      <w:proofErr w:type="spellStart"/>
      <w:r w:rsidRPr="00F43865">
        <w:rPr>
          <w:rFonts w:ascii="Calibri" w:hAnsi="Calibri"/>
          <w:color w:val="auto"/>
          <w:sz w:val="22"/>
          <w:szCs w:val="22"/>
          <w:lang w:eastAsia="en-US"/>
        </w:rPr>
        <w:t>Старомелковского</w:t>
      </w:r>
      <w:proofErr w:type="spellEnd"/>
      <w:r w:rsidRPr="00F43865">
        <w:rPr>
          <w:rFonts w:ascii="Calibri" w:hAnsi="Calibri"/>
          <w:color w:val="auto"/>
          <w:sz w:val="22"/>
          <w:szCs w:val="22"/>
          <w:lang w:eastAsia="en-US"/>
        </w:rPr>
        <w:t xml:space="preserve"> сельского поселения.</w:t>
      </w:r>
    </w:p>
    <w:p w14:paraId="4A55E58A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>При проверке выявлено (нужное подчеркнуть):</w:t>
      </w:r>
    </w:p>
    <w:p w14:paraId="5C53B393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>договор о техническом обслуживании и ремонте ВДГО/ВКГО: имеется/отсутствует</w:t>
      </w:r>
    </w:p>
    <w:p w14:paraId="121D0372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>__________________________________________________________________________________</w:t>
      </w:r>
    </w:p>
    <w:p w14:paraId="7E19D53F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>нормативный срок службы: истек/не истек,</w:t>
      </w:r>
    </w:p>
    <w:p w14:paraId="4016D1DD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>техническое состояние ВДГО/ВКГО: удовлетворительное/неудовлетворительное</w:t>
      </w:r>
    </w:p>
    <w:p w14:paraId="467DEE6A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>Примечание___________________________________________________________________________________________________________________________________________________</w:t>
      </w:r>
    </w:p>
    <w:p w14:paraId="68303E42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>Акт составляется в трех экземплярах, один из которых выдается на руки потребителю газа</w:t>
      </w:r>
    </w:p>
    <w:p w14:paraId="1DD15D72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rFonts w:ascii="Calibri" w:hAnsi="Calibri"/>
          <w:color w:val="auto"/>
          <w:sz w:val="22"/>
          <w:szCs w:val="22"/>
          <w:lang w:eastAsia="en-US"/>
        </w:rPr>
        <w:t>Подписи</w:t>
      </w:r>
    </w:p>
    <w:p w14:paraId="03FA8E5F" w14:textId="77777777" w:rsidR="00F43865" w:rsidRPr="00F43865" w:rsidRDefault="00F43865" w:rsidP="00F43865">
      <w:pPr>
        <w:spacing w:after="160" w:line="259" w:lineRule="auto"/>
        <w:rPr>
          <w:bCs/>
          <w:color w:val="auto"/>
          <w:sz w:val="22"/>
          <w:szCs w:val="22"/>
          <w:lang w:eastAsia="en-US"/>
        </w:rPr>
      </w:pPr>
      <w:r w:rsidRPr="00F43865">
        <w:rPr>
          <w:bCs/>
          <w:color w:val="auto"/>
          <w:sz w:val="22"/>
          <w:szCs w:val="22"/>
          <w:lang w:eastAsia="en-US"/>
        </w:rPr>
        <w:t>Члены комиссии:</w:t>
      </w:r>
    </w:p>
    <w:p w14:paraId="3E348F94" w14:textId="77777777" w:rsidR="00F43865" w:rsidRPr="00F43865" w:rsidRDefault="00F43865" w:rsidP="00F43865">
      <w:pPr>
        <w:spacing w:after="160" w:line="259" w:lineRule="auto"/>
        <w:rPr>
          <w:bCs/>
          <w:color w:val="auto"/>
          <w:sz w:val="22"/>
          <w:szCs w:val="22"/>
          <w:lang w:eastAsia="en-US"/>
        </w:rPr>
      </w:pPr>
      <w:r w:rsidRPr="00F43865">
        <w:rPr>
          <w:bCs/>
          <w:color w:val="auto"/>
          <w:sz w:val="22"/>
          <w:szCs w:val="22"/>
          <w:lang w:eastAsia="en-US"/>
        </w:rPr>
        <w:t>_________________________________________________</w:t>
      </w:r>
    </w:p>
    <w:p w14:paraId="0174FC08" w14:textId="77777777" w:rsidR="00F43865" w:rsidRPr="00F43865" w:rsidRDefault="00F43865" w:rsidP="00F43865">
      <w:pPr>
        <w:spacing w:after="160" w:line="259" w:lineRule="auto"/>
        <w:rPr>
          <w:bCs/>
          <w:color w:val="auto"/>
          <w:sz w:val="22"/>
          <w:szCs w:val="22"/>
          <w:lang w:eastAsia="en-US"/>
        </w:rPr>
      </w:pPr>
      <w:r w:rsidRPr="00F43865">
        <w:rPr>
          <w:bCs/>
          <w:color w:val="auto"/>
          <w:sz w:val="22"/>
          <w:szCs w:val="22"/>
          <w:lang w:eastAsia="en-US"/>
        </w:rPr>
        <w:t>_________________________________________________</w:t>
      </w:r>
    </w:p>
    <w:p w14:paraId="7FF57B85" w14:textId="77777777" w:rsidR="00F43865" w:rsidRPr="00F43865" w:rsidRDefault="00F43865" w:rsidP="00F43865">
      <w:pPr>
        <w:spacing w:after="160" w:line="259" w:lineRule="auto"/>
        <w:rPr>
          <w:rFonts w:ascii="Calibri" w:hAnsi="Calibri"/>
          <w:color w:val="auto"/>
          <w:sz w:val="22"/>
          <w:szCs w:val="22"/>
          <w:lang w:eastAsia="en-US"/>
        </w:rPr>
      </w:pPr>
      <w:r w:rsidRPr="00F43865">
        <w:rPr>
          <w:bCs/>
          <w:color w:val="auto"/>
          <w:sz w:val="22"/>
          <w:szCs w:val="22"/>
          <w:lang w:eastAsia="en-US"/>
        </w:rPr>
        <w:t>представителя нанимателя_________________________</w:t>
      </w:r>
    </w:p>
    <w:p w14:paraId="07909B80" w14:textId="77777777" w:rsidR="00F43865" w:rsidRPr="00F43865" w:rsidRDefault="00F43865" w:rsidP="00F43865">
      <w:pPr>
        <w:spacing w:after="160" w:line="259" w:lineRule="auto"/>
        <w:jc w:val="both"/>
        <w:rPr>
          <w:color w:val="auto"/>
          <w:sz w:val="28"/>
          <w:szCs w:val="28"/>
          <w:lang w:eastAsia="en-US"/>
        </w:rPr>
      </w:pPr>
    </w:p>
    <w:p w14:paraId="51AA3805" w14:textId="77777777" w:rsidR="00F43865" w:rsidRPr="00F43865" w:rsidRDefault="00F43865" w:rsidP="00F43865">
      <w:pPr>
        <w:spacing w:after="160" w:line="259" w:lineRule="auto"/>
        <w:jc w:val="both"/>
        <w:rPr>
          <w:color w:val="auto"/>
          <w:sz w:val="28"/>
          <w:szCs w:val="28"/>
          <w:lang w:eastAsia="en-US"/>
        </w:rPr>
      </w:pPr>
    </w:p>
    <w:p w14:paraId="0A33EC57" w14:textId="77777777" w:rsidR="00F43865" w:rsidRDefault="00F43865" w:rsidP="00F34711">
      <w:pPr>
        <w:jc w:val="right"/>
      </w:pPr>
    </w:p>
    <w:p w14:paraId="04FE74E4" w14:textId="77777777" w:rsidR="00F43865" w:rsidRDefault="00F43865" w:rsidP="00F34711">
      <w:pPr>
        <w:jc w:val="right"/>
      </w:pPr>
    </w:p>
    <w:sectPr w:rsidR="00F43865" w:rsidSect="001B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3"/>
    <w:rsid w:val="0004603A"/>
    <w:rsid w:val="000D4CE7"/>
    <w:rsid w:val="00106DA5"/>
    <w:rsid w:val="00132C52"/>
    <w:rsid w:val="00171736"/>
    <w:rsid w:val="00171F59"/>
    <w:rsid w:val="001B2E62"/>
    <w:rsid w:val="002A0468"/>
    <w:rsid w:val="002F0DDD"/>
    <w:rsid w:val="00337F1F"/>
    <w:rsid w:val="0037711F"/>
    <w:rsid w:val="00400092"/>
    <w:rsid w:val="004015D9"/>
    <w:rsid w:val="00491BAA"/>
    <w:rsid w:val="00493DEA"/>
    <w:rsid w:val="004F7DDB"/>
    <w:rsid w:val="00523B20"/>
    <w:rsid w:val="00556E81"/>
    <w:rsid w:val="007926C7"/>
    <w:rsid w:val="00853FA9"/>
    <w:rsid w:val="00861960"/>
    <w:rsid w:val="00904EDD"/>
    <w:rsid w:val="009E7A5C"/>
    <w:rsid w:val="00A94A31"/>
    <w:rsid w:val="00B86251"/>
    <w:rsid w:val="00B964AB"/>
    <w:rsid w:val="00CC26C3"/>
    <w:rsid w:val="00D1242B"/>
    <w:rsid w:val="00DB138B"/>
    <w:rsid w:val="00F34711"/>
    <w:rsid w:val="00F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9F57C"/>
  <w15:docId w15:val="{790A50C4-16BC-4EE1-AF75-4784081C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251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71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711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rsid w:val="00F3471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F34711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uiPriority w:val="99"/>
    <w:rsid w:val="00F34711"/>
  </w:style>
  <w:style w:type="table" w:styleId="a5">
    <w:name w:val="Table Grid"/>
    <w:basedOn w:val="a1"/>
    <w:uiPriority w:val="99"/>
    <w:locked/>
    <w:rsid w:val="00493DE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2C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32C5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 АДМИНИСТРАЦИЯ ГОРОДСКОГО ПОСЕЛЕНИЯ </vt:lpstr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 АДМИНИСТРАЦИЯ ГОРОДСКОГО ПОСЕЛЕНИЯ</dc:title>
  <dc:subject/>
  <dc:creator>Пользователь</dc:creator>
  <cp:keywords/>
  <dc:description/>
  <cp:lastModifiedBy>Office</cp:lastModifiedBy>
  <cp:revision>2</cp:revision>
  <cp:lastPrinted>2020-09-17T08:11:00Z</cp:lastPrinted>
  <dcterms:created xsi:type="dcterms:W3CDTF">2020-11-12T06:03:00Z</dcterms:created>
  <dcterms:modified xsi:type="dcterms:W3CDTF">2020-11-12T06:03:00Z</dcterms:modified>
</cp:coreProperties>
</file>