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14AC" w14:textId="3BDEEC45" w:rsidR="00553515" w:rsidRDefault="00553515" w:rsidP="00186D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BDAD25" w14:textId="5758BC4E"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МУНИЦИПАЛЬНОЕ УЧРЕЖДЕНИЕ</w:t>
      </w:r>
    </w:p>
    <w:p w14:paraId="10A8385D" w14:textId="56F65331"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«АДМИНИСТРАЦИЯ СТАРОМЕЛКОВСКОГО СЕЛЬСКОГО ПОСЕЛЕНИЯ»</w:t>
      </w:r>
    </w:p>
    <w:p w14:paraId="20870C0C" w14:textId="5D31ECDB"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КОНАКОВСКОГО РАЙОНА ТВЕРСКОЙ ОБЛАСТИ</w:t>
      </w:r>
    </w:p>
    <w:p w14:paraId="77E5EE0A" w14:textId="77777777"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E9F2FD" w14:textId="77777777" w:rsidR="001F1239" w:rsidRPr="00745214" w:rsidRDefault="001F1239" w:rsidP="001F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BA968" w14:textId="77777777"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214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14:paraId="1C3EB7ED" w14:textId="77777777" w:rsidR="001F1239" w:rsidRPr="00745214" w:rsidRDefault="001F1239" w:rsidP="001F12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22BAF8" w14:textId="375A39BE" w:rsidR="001F1239" w:rsidRPr="00745214" w:rsidRDefault="00E6025E" w:rsidP="001F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F1239" w:rsidRPr="00745214">
        <w:rPr>
          <w:rFonts w:ascii="Times New Roman" w:hAnsi="Times New Roman" w:cs="Times New Roman"/>
          <w:sz w:val="24"/>
          <w:szCs w:val="24"/>
        </w:rPr>
        <w:t>«</w:t>
      </w:r>
      <w:r w:rsidR="0058591A">
        <w:rPr>
          <w:rFonts w:ascii="Times New Roman" w:hAnsi="Times New Roman" w:cs="Times New Roman"/>
          <w:sz w:val="24"/>
          <w:szCs w:val="24"/>
        </w:rPr>
        <w:t>28</w:t>
      </w:r>
      <w:r w:rsidR="00C920FE">
        <w:rPr>
          <w:rFonts w:ascii="Times New Roman" w:hAnsi="Times New Roman" w:cs="Times New Roman"/>
          <w:sz w:val="24"/>
          <w:szCs w:val="24"/>
        </w:rPr>
        <w:t>»</w:t>
      </w:r>
      <w:r w:rsidR="00390F26" w:rsidRPr="00745214">
        <w:rPr>
          <w:rFonts w:ascii="Times New Roman" w:hAnsi="Times New Roman" w:cs="Times New Roman"/>
          <w:sz w:val="24"/>
          <w:szCs w:val="24"/>
        </w:rPr>
        <w:t xml:space="preserve"> </w:t>
      </w:r>
      <w:r w:rsidR="0058591A">
        <w:rPr>
          <w:rFonts w:ascii="Times New Roman" w:hAnsi="Times New Roman" w:cs="Times New Roman"/>
          <w:sz w:val="24"/>
          <w:szCs w:val="24"/>
        </w:rPr>
        <w:t>декабря</w:t>
      </w:r>
      <w:r w:rsidR="001F1239" w:rsidRPr="00745214">
        <w:rPr>
          <w:rFonts w:ascii="Times New Roman" w:hAnsi="Times New Roman" w:cs="Times New Roman"/>
          <w:sz w:val="24"/>
          <w:szCs w:val="24"/>
        </w:rPr>
        <w:t xml:space="preserve"> 20</w:t>
      </w:r>
      <w:r w:rsidR="00390F26" w:rsidRPr="00745214">
        <w:rPr>
          <w:rFonts w:ascii="Times New Roman" w:hAnsi="Times New Roman" w:cs="Times New Roman"/>
          <w:sz w:val="24"/>
          <w:szCs w:val="24"/>
        </w:rPr>
        <w:t xml:space="preserve">20 г.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0F26" w:rsidRPr="00745214">
        <w:rPr>
          <w:rFonts w:ascii="Times New Roman" w:hAnsi="Times New Roman" w:cs="Times New Roman"/>
          <w:sz w:val="24"/>
          <w:szCs w:val="24"/>
        </w:rPr>
        <w:t xml:space="preserve"> </w:t>
      </w:r>
      <w:r w:rsidR="00CA6FDD">
        <w:rPr>
          <w:rFonts w:ascii="Times New Roman" w:hAnsi="Times New Roman" w:cs="Times New Roman"/>
          <w:sz w:val="24"/>
          <w:szCs w:val="24"/>
        </w:rPr>
        <w:t xml:space="preserve"> </w:t>
      </w:r>
      <w:r w:rsidR="0058591A">
        <w:rPr>
          <w:rFonts w:ascii="Times New Roman" w:hAnsi="Times New Roman" w:cs="Times New Roman"/>
          <w:sz w:val="24"/>
          <w:szCs w:val="24"/>
        </w:rPr>
        <w:tab/>
      </w:r>
      <w:r w:rsidR="001F1239" w:rsidRPr="00745214">
        <w:rPr>
          <w:rFonts w:ascii="Times New Roman" w:hAnsi="Times New Roman" w:cs="Times New Roman"/>
          <w:sz w:val="24"/>
          <w:szCs w:val="24"/>
        </w:rPr>
        <w:t xml:space="preserve">д. Старое </w:t>
      </w:r>
      <w:proofErr w:type="spellStart"/>
      <w:r w:rsidR="001F1239" w:rsidRPr="00745214">
        <w:rPr>
          <w:rFonts w:ascii="Times New Roman" w:hAnsi="Times New Roman" w:cs="Times New Roman"/>
          <w:sz w:val="24"/>
          <w:szCs w:val="24"/>
        </w:rPr>
        <w:t>Мелково</w:t>
      </w:r>
      <w:proofErr w:type="spellEnd"/>
      <w:r w:rsidR="001F1239" w:rsidRPr="0074521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8591A">
        <w:rPr>
          <w:rFonts w:ascii="Times New Roman" w:hAnsi="Times New Roman" w:cs="Times New Roman"/>
          <w:sz w:val="24"/>
          <w:szCs w:val="24"/>
        </w:rPr>
        <w:tab/>
      </w:r>
      <w:r w:rsidR="001F1239" w:rsidRPr="00745214">
        <w:rPr>
          <w:rFonts w:ascii="Times New Roman" w:hAnsi="Times New Roman" w:cs="Times New Roman"/>
          <w:sz w:val="24"/>
          <w:szCs w:val="24"/>
        </w:rPr>
        <w:t xml:space="preserve"> </w:t>
      </w:r>
      <w:r w:rsidR="00C920FE">
        <w:rPr>
          <w:rFonts w:ascii="Times New Roman" w:hAnsi="Times New Roman" w:cs="Times New Roman"/>
          <w:sz w:val="24"/>
          <w:szCs w:val="24"/>
        </w:rPr>
        <w:t xml:space="preserve">    </w:t>
      </w:r>
      <w:r w:rsidR="001F1239" w:rsidRPr="00745214">
        <w:rPr>
          <w:rFonts w:ascii="Times New Roman" w:hAnsi="Times New Roman" w:cs="Times New Roman"/>
          <w:sz w:val="24"/>
          <w:szCs w:val="24"/>
        </w:rPr>
        <w:t xml:space="preserve"> № </w:t>
      </w:r>
      <w:r w:rsidR="0058591A">
        <w:rPr>
          <w:rFonts w:ascii="Times New Roman" w:hAnsi="Times New Roman" w:cs="Times New Roman"/>
          <w:sz w:val="24"/>
          <w:szCs w:val="24"/>
        </w:rPr>
        <w:t>91</w:t>
      </w:r>
    </w:p>
    <w:p w14:paraId="286B7497" w14:textId="77777777" w:rsidR="001F1239" w:rsidRPr="00745214" w:rsidRDefault="001F1239" w:rsidP="001F1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4E014" w14:textId="77777777" w:rsidR="00C920FE" w:rsidRDefault="00C920FE" w:rsidP="00C920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C4A07F" w14:textId="4C8380E6" w:rsidR="00C920FE" w:rsidRPr="00C920FE" w:rsidRDefault="00C920FE" w:rsidP="00C92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E">
        <w:rPr>
          <w:rFonts w:ascii="Times New Roman" w:hAnsi="Times New Roman" w:cs="Times New Roman"/>
          <w:sz w:val="24"/>
          <w:szCs w:val="24"/>
        </w:rPr>
        <w:t>Об утверждении плана основных мероприятий,</w:t>
      </w:r>
    </w:p>
    <w:p w14:paraId="014DF491" w14:textId="77777777" w:rsidR="00C920FE" w:rsidRPr="00C920FE" w:rsidRDefault="00C920FE" w:rsidP="00C92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E">
        <w:rPr>
          <w:rFonts w:ascii="Times New Roman" w:hAnsi="Times New Roman" w:cs="Times New Roman"/>
          <w:sz w:val="24"/>
          <w:szCs w:val="24"/>
        </w:rPr>
        <w:t xml:space="preserve">направленных на укрепление межнационального </w:t>
      </w:r>
    </w:p>
    <w:p w14:paraId="26AC1CA5" w14:textId="77777777" w:rsidR="00C920FE" w:rsidRPr="00C920FE" w:rsidRDefault="00C920FE" w:rsidP="00C92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E">
        <w:rPr>
          <w:rFonts w:ascii="Times New Roman" w:hAnsi="Times New Roman" w:cs="Times New Roman"/>
          <w:sz w:val="24"/>
          <w:szCs w:val="24"/>
        </w:rPr>
        <w:t xml:space="preserve">и межконфессионального согласия, профилактику </w:t>
      </w:r>
    </w:p>
    <w:p w14:paraId="33D3A1BD" w14:textId="6815838F" w:rsidR="00C920FE" w:rsidRPr="00C920FE" w:rsidRDefault="00C920FE" w:rsidP="00C92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E">
        <w:rPr>
          <w:rFonts w:ascii="Times New Roman" w:hAnsi="Times New Roman" w:cs="Times New Roman"/>
          <w:sz w:val="24"/>
          <w:szCs w:val="24"/>
        </w:rPr>
        <w:t>межнациональных конфликтов на 202</w:t>
      </w:r>
      <w:r w:rsidR="0058591A">
        <w:rPr>
          <w:rFonts w:ascii="Times New Roman" w:hAnsi="Times New Roman" w:cs="Times New Roman"/>
          <w:sz w:val="24"/>
          <w:szCs w:val="24"/>
        </w:rPr>
        <w:t>1</w:t>
      </w:r>
      <w:r w:rsidRPr="00C920FE">
        <w:rPr>
          <w:rFonts w:ascii="Times New Roman" w:hAnsi="Times New Roman" w:cs="Times New Roman"/>
          <w:sz w:val="24"/>
          <w:szCs w:val="24"/>
        </w:rPr>
        <w:t>-202</w:t>
      </w:r>
      <w:r w:rsidR="0058591A">
        <w:rPr>
          <w:rFonts w:ascii="Times New Roman" w:hAnsi="Times New Roman" w:cs="Times New Roman"/>
          <w:sz w:val="24"/>
          <w:szCs w:val="24"/>
        </w:rPr>
        <w:t>3</w:t>
      </w:r>
      <w:r w:rsidRPr="00C920FE">
        <w:rPr>
          <w:rFonts w:ascii="Times New Roman" w:hAnsi="Times New Roman" w:cs="Times New Roman"/>
          <w:sz w:val="24"/>
          <w:szCs w:val="24"/>
        </w:rPr>
        <w:t xml:space="preserve"> годы</w:t>
      </w:r>
    </w:p>
    <w:p w14:paraId="1F5226E6" w14:textId="574BC277" w:rsidR="00C920FE" w:rsidRDefault="00C920FE" w:rsidP="00C92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0703D27" w14:textId="7A47797C" w:rsidR="00C920FE" w:rsidRPr="00C920FE" w:rsidRDefault="00C920FE" w:rsidP="00C920F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14:paraId="2DAB1761" w14:textId="77777777" w:rsidR="00C920FE" w:rsidRPr="00C920FE" w:rsidRDefault="00C920FE" w:rsidP="00C92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FE">
        <w:rPr>
          <w:rFonts w:ascii="Times New Roman" w:hAnsi="Times New Roman" w:cs="Times New Roman"/>
          <w:sz w:val="24"/>
          <w:szCs w:val="24"/>
        </w:rPr>
        <w:t>Конаковского района Тверской области</w:t>
      </w:r>
    </w:p>
    <w:p w14:paraId="17ACA534" w14:textId="77777777" w:rsidR="00C920FE" w:rsidRPr="00C920FE" w:rsidRDefault="00C920FE" w:rsidP="00C920FE">
      <w:pPr>
        <w:rPr>
          <w:rFonts w:ascii="Times New Roman" w:hAnsi="Times New Roman" w:cs="Times New Roman"/>
          <w:sz w:val="24"/>
          <w:szCs w:val="24"/>
        </w:rPr>
      </w:pPr>
    </w:p>
    <w:p w14:paraId="26653AE1" w14:textId="68947F83" w:rsidR="00C920FE" w:rsidRPr="00C920FE" w:rsidRDefault="00C920FE" w:rsidP="00C920FE">
      <w:pPr>
        <w:jc w:val="both"/>
        <w:rPr>
          <w:rFonts w:ascii="Times New Roman" w:hAnsi="Times New Roman" w:cs="Times New Roman"/>
          <w:sz w:val="24"/>
          <w:szCs w:val="24"/>
        </w:rPr>
      </w:pPr>
      <w:r w:rsidRPr="00C920FE">
        <w:rPr>
          <w:rFonts w:ascii="Times New Roman" w:hAnsi="Times New Roman" w:cs="Times New Roman"/>
          <w:sz w:val="24"/>
          <w:szCs w:val="24"/>
        </w:rPr>
        <w:t xml:space="preserve">     В соответствии с Федеральными законами от 6 марта 2006 года № 35-ФЗ «О противодействии терроризму», от 25 июля 2002 года № 114-ФЗ «О противодействии экстремистской деятельности», от 6 октября 2003 года № 131-ФЗ «Об общих принципах организации местного самоуправления в Российской Федерации», руководствуясь </w:t>
      </w:r>
      <w:r w:rsidR="00BC2743">
        <w:rPr>
          <w:rFonts w:ascii="Times New Roman" w:hAnsi="Times New Roman" w:cs="Times New Roman"/>
          <w:sz w:val="24"/>
          <w:szCs w:val="24"/>
        </w:rPr>
        <w:t>у</w:t>
      </w:r>
      <w:r w:rsidRPr="00C920FE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920FE">
        <w:rPr>
          <w:rFonts w:ascii="Times New Roman" w:hAnsi="Times New Roman" w:cs="Times New Roman"/>
          <w:sz w:val="24"/>
          <w:szCs w:val="24"/>
        </w:rPr>
        <w:t xml:space="preserve"> Конаковского района Тверской области, в целях регулирования политических, культурных и иных процессов, оказывающих влияние на ситуацию в области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гармонизацию межнациональных отношений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Pr="00C920FE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Pr="00C920FE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C920FE">
        <w:rPr>
          <w:rFonts w:ascii="Times New Roman" w:hAnsi="Times New Roman" w:cs="Times New Roman"/>
          <w:sz w:val="24"/>
          <w:szCs w:val="24"/>
        </w:rPr>
        <w:t>:</w:t>
      </w:r>
    </w:p>
    <w:p w14:paraId="7DC010BD" w14:textId="5D849D87" w:rsidR="00C920FE" w:rsidRDefault="00C920FE" w:rsidP="00C920F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FE">
        <w:rPr>
          <w:rFonts w:ascii="Times New Roman" w:hAnsi="Times New Roman" w:cs="Times New Roman"/>
          <w:sz w:val="24"/>
          <w:szCs w:val="24"/>
        </w:rPr>
        <w:t>1.  Утвердить План основных мероприятий, направленных на укрепление межнационального и межконфессионального согласия, профилактику межнациональных конфликтов на 202</w:t>
      </w:r>
      <w:r w:rsidR="0058591A">
        <w:rPr>
          <w:rFonts w:ascii="Times New Roman" w:hAnsi="Times New Roman" w:cs="Times New Roman"/>
          <w:sz w:val="24"/>
          <w:szCs w:val="24"/>
        </w:rPr>
        <w:t>1</w:t>
      </w:r>
      <w:r w:rsidRPr="00C920FE">
        <w:rPr>
          <w:rFonts w:ascii="Times New Roman" w:hAnsi="Times New Roman" w:cs="Times New Roman"/>
          <w:sz w:val="24"/>
          <w:szCs w:val="24"/>
        </w:rPr>
        <w:t>-202</w:t>
      </w:r>
      <w:r w:rsidR="0058591A">
        <w:rPr>
          <w:rFonts w:ascii="Times New Roman" w:hAnsi="Times New Roman" w:cs="Times New Roman"/>
          <w:sz w:val="24"/>
          <w:szCs w:val="24"/>
        </w:rPr>
        <w:t>3</w:t>
      </w:r>
      <w:r w:rsidRPr="00C920FE">
        <w:rPr>
          <w:rFonts w:ascii="Times New Roman" w:hAnsi="Times New Roman" w:cs="Times New Roman"/>
          <w:sz w:val="24"/>
          <w:szCs w:val="24"/>
        </w:rPr>
        <w:t xml:space="preserve"> годы на территории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920FE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C920FE">
        <w:rPr>
          <w:rFonts w:ascii="Times New Roman" w:hAnsi="Times New Roman" w:cs="Times New Roman"/>
          <w:sz w:val="24"/>
          <w:szCs w:val="24"/>
        </w:rPr>
        <w:t>Конаковского района Тверской области (прилагается).</w:t>
      </w:r>
    </w:p>
    <w:p w14:paraId="679CA4EB" w14:textId="055C46F8" w:rsidR="00C920FE" w:rsidRPr="00C920FE" w:rsidRDefault="00C920FE" w:rsidP="00C920F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20FE">
        <w:rPr>
          <w:rFonts w:ascii="Times New Roman" w:hAnsi="Times New Roman" w:cs="Times New Roman"/>
          <w:sz w:val="24"/>
          <w:szCs w:val="24"/>
        </w:rPr>
        <w:t xml:space="preserve">2.  Настоящее Постановление вступает в силу со дня его принятия, и подлежит официальному обнародованию в порядке, определенном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920FE">
        <w:rPr>
          <w:rFonts w:ascii="Times New Roman" w:hAnsi="Times New Roman" w:cs="Times New Roman"/>
          <w:sz w:val="24"/>
          <w:szCs w:val="24"/>
        </w:rPr>
        <w:t xml:space="preserve"> Конаковского района Тверской области и размещению в информационно-телекоммуникационной сети «Интернет»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20FE">
        <w:rPr>
          <w:rFonts w:ascii="Times New Roman" w:hAnsi="Times New Roman" w:cs="Times New Roman"/>
          <w:sz w:val="24"/>
          <w:szCs w:val="24"/>
        </w:rPr>
        <w:t xml:space="preserve"> Конаковского района Тверской области.</w:t>
      </w:r>
    </w:p>
    <w:p w14:paraId="7F6FAE93" w14:textId="77777777" w:rsidR="00C920FE" w:rsidRPr="00C920FE" w:rsidRDefault="00C920FE" w:rsidP="00C920FE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920FE">
        <w:rPr>
          <w:rFonts w:ascii="Times New Roman" w:hAnsi="Times New Roman" w:cs="Times New Roman"/>
          <w:sz w:val="24"/>
          <w:szCs w:val="24"/>
        </w:rPr>
        <w:t xml:space="preserve"> 3.  Контроль за исполнением настоящего постановления оставляю за собой.</w:t>
      </w:r>
    </w:p>
    <w:p w14:paraId="0EEB075A" w14:textId="77777777" w:rsidR="00186D55" w:rsidRPr="00C920FE" w:rsidRDefault="00186D55" w:rsidP="00C92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F682D" w14:textId="759CD215" w:rsidR="00C920FE" w:rsidRDefault="00C920FE" w:rsidP="00C920F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 администрации</w:t>
      </w:r>
    </w:p>
    <w:p w14:paraId="2143D545" w14:textId="232A25BB" w:rsidR="00C920FE" w:rsidRPr="00C920FE" w:rsidRDefault="00C920FE" w:rsidP="00C920FE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Старомелковского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920F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О.А. Попова</w:t>
      </w:r>
      <w:r w:rsidRPr="00C920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14:paraId="4A699787" w14:textId="77777777" w:rsidR="00C920FE" w:rsidRPr="00C920FE" w:rsidRDefault="00C920FE" w:rsidP="00C920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6F893" w14:textId="5EC7E57D" w:rsidR="00C920FE" w:rsidRPr="00C920FE" w:rsidRDefault="00C920FE" w:rsidP="00C920FE">
      <w:pPr>
        <w:pStyle w:val="a5"/>
        <w:spacing w:before="0" w:beforeAutospacing="0" w:after="0" w:afterAutospacing="0"/>
        <w:jc w:val="right"/>
        <w:rPr>
          <w:color w:val="242424"/>
        </w:rPr>
      </w:pPr>
      <w:r w:rsidRPr="00C920FE">
        <w:rPr>
          <w:color w:val="242424"/>
        </w:rPr>
        <w:lastRenderedPageBreak/>
        <w:t>УТВЕРЖДЕНО</w:t>
      </w:r>
      <w:r w:rsidRPr="00C920FE">
        <w:rPr>
          <w:color w:val="242424"/>
        </w:rPr>
        <w:br/>
        <w:t>Постановлением </w:t>
      </w:r>
      <w:r w:rsidRPr="00C920FE">
        <w:rPr>
          <w:color w:val="242424"/>
        </w:rPr>
        <w:br/>
      </w:r>
      <w:r>
        <w:rPr>
          <w:color w:val="242424"/>
        </w:rPr>
        <w:t>а</w:t>
      </w:r>
      <w:r w:rsidRPr="00C920FE">
        <w:rPr>
          <w:color w:val="242424"/>
        </w:rPr>
        <w:t xml:space="preserve">дминистрации </w:t>
      </w:r>
      <w:proofErr w:type="spellStart"/>
      <w:r>
        <w:rPr>
          <w:color w:val="242424"/>
        </w:rPr>
        <w:t>Старомелковского</w:t>
      </w:r>
      <w:proofErr w:type="spellEnd"/>
      <w:r>
        <w:rPr>
          <w:color w:val="242424"/>
        </w:rPr>
        <w:t xml:space="preserve"> сельского поселения</w:t>
      </w:r>
      <w:r w:rsidRPr="00C920FE">
        <w:rPr>
          <w:color w:val="242424"/>
        </w:rPr>
        <w:br/>
      </w:r>
      <w:r w:rsidR="00747E51">
        <w:rPr>
          <w:color w:val="242424"/>
        </w:rPr>
        <w:t xml:space="preserve">№ 91 </w:t>
      </w:r>
      <w:r w:rsidRPr="00C920FE">
        <w:rPr>
          <w:color w:val="242424"/>
        </w:rPr>
        <w:t xml:space="preserve">от </w:t>
      </w:r>
      <w:r w:rsidR="00747E51">
        <w:rPr>
          <w:color w:val="242424"/>
        </w:rPr>
        <w:t>28.12.</w:t>
      </w:r>
      <w:r w:rsidRPr="00C920FE">
        <w:rPr>
          <w:color w:val="242424"/>
        </w:rPr>
        <w:t>2020</w:t>
      </w:r>
      <w:r>
        <w:rPr>
          <w:color w:val="242424"/>
        </w:rPr>
        <w:t xml:space="preserve"> г.</w:t>
      </w:r>
    </w:p>
    <w:p w14:paraId="6ADAF3C5" w14:textId="77777777" w:rsidR="00C920FE" w:rsidRPr="00C920FE" w:rsidRDefault="00C920FE" w:rsidP="00C920FE">
      <w:pPr>
        <w:pStyle w:val="a5"/>
        <w:spacing w:before="0" w:beforeAutospacing="0" w:after="0" w:afterAutospacing="0"/>
        <w:jc w:val="right"/>
        <w:rPr>
          <w:color w:val="242424"/>
        </w:rPr>
      </w:pPr>
    </w:p>
    <w:p w14:paraId="6CC6BAA2" w14:textId="77777777" w:rsidR="00C920FE" w:rsidRPr="00C920FE" w:rsidRDefault="00C920FE" w:rsidP="00C920FE">
      <w:pPr>
        <w:pStyle w:val="a5"/>
        <w:spacing w:before="0" w:beforeAutospacing="0" w:after="0" w:afterAutospacing="0"/>
        <w:jc w:val="center"/>
        <w:rPr>
          <w:b/>
        </w:rPr>
      </w:pPr>
      <w:r w:rsidRPr="00C920FE">
        <w:rPr>
          <w:b/>
        </w:rPr>
        <w:t xml:space="preserve">П Л А Н </w:t>
      </w:r>
    </w:p>
    <w:p w14:paraId="1EF2D29D" w14:textId="77777777" w:rsidR="00C920FE" w:rsidRPr="00C920FE" w:rsidRDefault="00C920FE" w:rsidP="00C920FE">
      <w:pPr>
        <w:pStyle w:val="a5"/>
        <w:spacing w:before="0" w:beforeAutospacing="0" w:after="0" w:afterAutospacing="0"/>
        <w:jc w:val="center"/>
        <w:rPr>
          <w:b/>
        </w:rPr>
      </w:pPr>
      <w:r w:rsidRPr="00C920FE">
        <w:rPr>
          <w:b/>
        </w:rPr>
        <w:t xml:space="preserve">основных мероприятий, направленных на укрепление межнационального и межконфессионального согласия, профилактику межнациональных конфликтов </w:t>
      </w:r>
    </w:p>
    <w:p w14:paraId="64868AF4" w14:textId="24B395AE" w:rsidR="00C920FE" w:rsidRPr="00C920FE" w:rsidRDefault="00C920FE" w:rsidP="00C920FE">
      <w:pPr>
        <w:pStyle w:val="a5"/>
        <w:spacing w:before="0" w:beforeAutospacing="0" w:after="0" w:afterAutospacing="0"/>
        <w:jc w:val="center"/>
        <w:rPr>
          <w:b/>
        </w:rPr>
      </w:pPr>
      <w:r w:rsidRPr="00C920FE">
        <w:rPr>
          <w:b/>
        </w:rPr>
        <w:t>на 202</w:t>
      </w:r>
      <w:r w:rsidR="0058591A">
        <w:rPr>
          <w:b/>
        </w:rPr>
        <w:t>1</w:t>
      </w:r>
      <w:r w:rsidRPr="00C920FE">
        <w:rPr>
          <w:b/>
        </w:rPr>
        <w:t>-202</w:t>
      </w:r>
      <w:r w:rsidR="0058591A">
        <w:rPr>
          <w:b/>
        </w:rPr>
        <w:t>3</w:t>
      </w:r>
      <w:r w:rsidRPr="00C920FE">
        <w:rPr>
          <w:b/>
        </w:rPr>
        <w:t xml:space="preserve"> год на территории </w:t>
      </w:r>
      <w:r>
        <w:rPr>
          <w:b/>
        </w:rPr>
        <w:t>м</w:t>
      </w:r>
      <w:r w:rsidRPr="00C920FE">
        <w:rPr>
          <w:b/>
        </w:rPr>
        <w:t xml:space="preserve">униципального образования </w:t>
      </w:r>
      <w:proofErr w:type="spellStart"/>
      <w:r>
        <w:rPr>
          <w:b/>
        </w:rPr>
        <w:t>Старомелковское</w:t>
      </w:r>
      <w:proofErr w:type="spellEnd"/>
      <w:r>
        <w:rPr>
          <w:b/>
        </w:rPr>
        <w:t xml:space="preserve"> сельское поселение</w:t>
      </w:r>
      <w:r w:rsidRPr="00C920FE">
        <w:rPr>
          <w:b/>
        </w:rPr>
        <w:t xml:space="preserve"> Конаковского района Тверской области</w:t>
      </w:r>
    </w:p>
    <w:p w14:paraId="188D9C24" w14:textId="77777777" w:rsidR="00C920FE" w:rsidRPr="00C920FE" w:rsidRDefault="00C920FE" w:rsidP="00C920FE">
      <w:pPr>
        <w:pStyle w:val="a5"/>
        <w:spacing w:before="0" w:beforeAutospacing="0" w:after="0" w:afterAutospacing="0"/>
        <w:jc w:val="right"/>
      </w:pPr>
    </w:p>
    <w:p w14:paraId="0BABE154" w14:textId="77777777" w:rsidR="00C920FE" w:rsidRPr="00C920FE" w:rsidRDefault="00C920FE" w:rsidP="00C920FE">
      <w:pPr>
        <w:pStyle w:val="a5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 w:rsidRPr="00C920FE">
        <w:rPr>
          <w:b/>
        </w:rPr>
        <w:t>Цели и задачи Плана мероприятий</w:t>
      </w:r>
    </w:p>
    <w:p w14:paraId="5BF01B98" w14:textId="77777777" w:rsidR="00C920FE" w:rsidRPr="00C920FE" w:rsidRDefault="00C920FE" w:rsidP="00C920FE">
      <w:pPr>
        <w:pStyle w:val="a5"/>
        <w:spacing w:before="0" w:beforeAutospacing="0" w:after="0" w:afterAutospacing="0"/>
        <w:ind w:left="525"/>
        <w:rPr>
          <w:b/>
        </w:rPr>
      </w:pPr>
    </w:p>
    <w:p w14:paraId="255F8C62" w14:textId="176E04F0" w:rsidR="00C920FE" w:rsidRPr="00C920FE" w:rsidRDefault="00C920FE" w:rsidP="00C920FE">
      <w:pPr>
        <w:pStyle w:val="a5"/>
        <w:spacing w:before="0" w:beforeAutospacing="0" w:after="0" w:afterAutospacing="0"/>
        <w:jc w:val="both"/>
      </w:pPr>
      <w:r w:rsidRPr="00C920FE">
        <w:t xml:space="preserve">   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r>
        <w:t>м</w:t>
      </w:r>
      <w:r w:rsidRPr="00C920FE">
        <w:t xml:space="preserve">униципальном образовании </w:t>
      </w:r>
      <w:proofErr w:type="spellStart"/>
      <w:r>
        <w:t>Старомелковское</w:t>
      </w:r>
      <w:proofErr w:type="spellEnd"/>
      <w:r>
        <w:t xml:space="preserve"> сельское поселение</w:t>
      </w:r>
      <w:r w:rsidRPr="00C920FE">
        <w:t xml:space="preserve"> Конаковского района Тверской области; формировании позитивного имиджа поселения комфортного для проживания представителей любой национальности и конфессии.</w:t>
      </w:r>
    </w:p>
    <w:p w14:paraId="5D99503C" w14:textId="77777777" w:rsidR="00C920FE" w:rsidRPr="00C920FE" w:rsidRDefault="00C920FE" w:rsidP="00C920FE">
      <w:pPr>
        <w:pStyle w:val="a5"/>
        <w:spacing w:before="0" w:beforeAutospacing="0" w:after="0" w:afterAutospacing="0"/>
        <w:jc w:val="both"/>
      </w:pPr>
      <w:r w:rsidRPr="00C920FE">
        <w:t xml:space="preserve">   Для достижения этих целей предусматривается решение следующих задач: </w:t>
      </w:r>
    </w:p>
    <w:p w14:paraId="5DA7F652" w14:textId="77777777" w:rsidR="00C920FE" w:rsidRPr="00C920FE" w:rsidRDefault="00C920FE" w:rsidP="00C920FE">
      <w:pPr>
        <w:pStyle w:val="a5"/>
        <w:spacing w:before="0" w:beforeAutospacing="0" w:after="0" w:afterAutospacing="0"/>
        <w:jc w:val="both"/>
      </w:pPr>
      <w:r w:rsidRPr="00C920FE">
        <w:t xml:space="preserve">- обеспечение гармонизации межнациональных отношений; </w:t>
      </w:r>
    </w:p>
    <w:p w14:paraId="0FA1908B" w14:textId="211EAE5C" w:rsidR="00C920FE" w:rsidRPr="00C920FE" w:rsidRDefault="00C920FE" w:rsidP="00C920FE">
      <w:pPr>
        <w:pStyle w:val="a5"/>
        <w:spacing w:before="0" w:beforeAutospacing="0" w:after="0" w:afterAutospacing="0"/>
        <w:jc w:val="both"/>
      </w:pPr>
      <w:r w:rsidRPr="00C920FE">
        <w:t xml:space="preserve">- укрепление межэтнического сотрудничества, мира и согласия на территории </w:t>
      </w:r>
      <w:proofErr w:type="spellStart"/>
      <w:r>
        <w:t>Старомелковского</w:t>
      </w:r>
      <w:proofErr w:type="spellEnd"/>
      <w:r>
        <w:t xml:space="preserve"> сельского поселения</w:t>
      </w:r>
      <w:r w:rsidRPr="00C920FE">
        <w:t xml:space="preserve">; </w:t>
      </w:r>
    </w:p>
    <w:p w14:paraId="4432D56D" w14:textId="77777777" w:rsidR="00C920FE" w:rsidRPr="00C920FE" w:rsidRDefault="00C920FE" w:rsidP="00C920FE">
      <w:pPr>
        <w:pStyle w:val="a5"/>
        <w:spacing w:before="0" w:beforeAutospacing="0" w:after="0" w:afterAutospacing="0"/>
        <w:jc w:val="both"/>
      </w:pPr>
      <w:r w:rsidRPr="00C920FE">
        <w:t xml:space="preserve">- обеспечение толерантности в межнациональных отношениях; </w:t>
      </w:r>
    </w:p>
    <w:p w14:paraId="6D328186" w14:textId="2BFE6A37" w:rsidR="00C920FE" w:rsidRPr="00C920FE" w:rsidRDefault="00C920FE" w:rsidP="00C920FE">
      <w:pPr>
        <w:pStyle w:val="a5"/>
        <w:spacing w:before="0" w:beforeAutospacing="0" w:after="0" w:afterAutospacing="0"/>
        <w:jc w:val="both"/>
      </w:pPr>
      <w:r w:rsidRPr="00C920FE">
        <w:t xml:space="preserve">- развитие национальных культур народов, проживающих на территории </w:t>
      </w:r>
      <w:proofErr w:type="spellStart"/>
      <w:r>
        <w:t>Старомелковского</w:t>
      </w:r>
      <w:proofErr w:type="spellEnd"/>
      <w:r>
        <w:t xml:space="preserve"> сельского поселения</w:t>
      </w:r>
      <w:r w:rsidRPr="00C920FE">
        <w:t xml:space="preserve">; </w:t>
      </w:r>
    </w:p>
    <w:p w14:paraId="459FE418" w14:textId="77777777" w:rsidR="00C920FE" w:rsidRPr="00C920FE" w:rsidRDefault="00C920FE" w:rsidP="00C920FE">
      <w:pPr>
        <w:pStyle w:val="a5"/>
        <w:spacing w:before="0" w:beforeAutospacing="0" w:after="0" w:afterAutospacing="0"/>
        <w:jc w:val="both"/>
      </w:pPr>
      <w:r w:rsidRPr="00C920FE">
        <w:t xml:space="preserve">- предотвращение этнических конфликтов. </w:t>
      </w:r>
    </w:p>
    <w:p w14:paraId="21FE54A5" w14:textId="77777777" w:rsidR="00C920FE" w:rsidRPr="00C920FE" w:rsidRDefault="00C920FE" w:rsidP="00C920FE">
      <w:pPr>
        <w:pStyle w:val="a5"/>
        <w:spacing w:before="0" w:beforeAutospacing="0" w:after="0" w:afterAutospacing="0"/>
        <w:jc w:val="both"/>
      </w:pPr>
    </w:p>
    <w:p w14:paraId="3502154F" w14:textId="77777777" w:rsidR="00C920FE" w:rsidRPr="00C920FE" w:rsidRDefault="00C920FE" w:rsidP="00C920FE">
      <w:pPr>
        <w:pStyle w:val="a5"/>
        <w:numPr>
          <w:ilvl w:val="0"/>
          <w:numId w:val="4"/>
        </w:numPr>
        <w:spacing w:before="0" w:beforeAutospacing="0" w:after="0" w:afterAutospacing="0"/>
        <w:jc w:val="center"/>
        <w:rPr>
          <w:b/>
        </w:rPr>
      </w:pPr>
      <w:r w:rsidRPr="00C920FE">
        <w:rPr>
          <w:b/>
        </w:rPr>
        <w:t>Перечень мероприятий</w:t>
      </w:r>
    </w:p>
    <w:p w14:paraId="2BF84999" w14:textId="77777777" w:rsidR="00C920FE" w:rsidRPr="00C920FE" w:rsidRDefault="00C920FE" w:rsidP="00C920FE">
      <w:pPr>
        <w:pStyle w:val="a5"/>
        <w:spacing w:before="0" w:beforeAutospacing="0" w:after="0" w:afterAutospacing="0"/>
        <w:ind w:left="525"/>
        <w:rPr>
          <w:b/>
        </w:rPr>
      </w:pPr>
    </w:p>
    <w:p w14:paraId="6F2C3A83" w14:textId="77777777" w:rsidR="00C920FE" w:rsidRPr="00C920FE" w:rsidRDefault="00C920FE" w:rsidP="00C920FE">
      <w:pPr>
        <w:pStyle w:val="a5"/>
        <w:spacing w:before="0" w:beforeAutospacing="0" w:after="0" w:afterAutospacing="0"/>
        <w:jc w:val="both"/>
      </w:pPr>
      <w:r w:rsidRPr="00C920FE">
        <w:t xml:space="preserve">    Основные мероприятия реализации Плана: </w:t>
      </w:r>
    </w:p>
    <w:p w14:paraId="0ECD9BD2" w14:textId="77777777" w:rsidR="00C920FE" w:rsidRPr="00C920FE" w:rsidRDefault="00C920FE" w:rsidP="00C920FE">
      <w:pPr>
        <w:pStyle w:val="a5"/>
        <w:spacing w:before="0" w:beforeAutospacing="0" w:after="0" w:afterAutospacing="0"/>
        <w:jc w:val="both"/>
      </w:pPr>
      <w:r w:rsidRPr="00C920FE">
        <w:t xml:space="preserve">- мероприятия, направленные на профилактику проявлений экстремизма и гармонизацию межнациональных отношений, в том числе в молодёжной среде; </w:t>
      </w:r>
    </w:p>
    <w:p w14:paraId="00DF6DE2" w14:textId="77777777" w:rsidR="00C920FE" w:rsidRPr="00C920FE" w:rsidRDefault="00C920FE" w:rsidP="00C920FE">
      <w:pPr>
        <w:pStyle w:val="a5"/>
        <w:spacing w:before="0" w:beforeAutospacing="0" w:after="0" w:afterAutospacing="0"/>
        <w:jc w:val="both"/>
      </w:pPr>
      <w:r w:rsidRPr="00C920FE">
        <w:t xml:space="preserve">- мероприятия, направленные на сохранение и развитие национальных культур, с целью профилактики экстремизма на национальной почве; </w:t>
      </w:r>
    </w:p>
    <w:p w14:paraId="1687191F" w14:textId="77777777" w:rsidR="00C920FE" w:rsidRPr="00C920FE" w:rsidRDefault="00C920FE" w:rsidP="00C920FE">
      <w:pPr>
        <w:pStyle w:val="a5"/>
        <w:spacing w:before="0" w:beforeAutospacing="0" w:after="0" w:afterAutospacing="0"/>
        <w:jc w:val="both"/>
      </w:pPr>
      <w:r w:rsidRPr="00C920FE">
        <w:t xml:space="preserve">- мероприятия, направленные на информационное обеспечение Плана. </w:t>
      </w:r>
    </w:p>
    <w:p w14:paraId="57DB7F92" w14:textId="77777777" w:rsidR="00C920FE" w:rsidRPr="00C920FE" w:rsidRDefault="00C920FE" w:rsidP="00C920FE">
      <w:pPr>
        <w:pStyle w:val="a5"/>
        <w:spacing w:before="0" w:beforeAutospacing="0" w:after="0" w:afterAutospacing="0"/>
        <w:jc w:val="both"/>
      </w:pPr>
    </w:p>
    <w:p w14:paraId="1AB9EA0E" w14:textId="77777777" w:rsidR="00C920FE" w:rsidRPr="00C920FE" w:rsidRDefault="00C920FE" w:rsidP="00C920FE">
      <w:pPr>
        <w:pStyle w:val="a5"/>
        <w:spacing w:before="0" w:beforeAutospacing="0" w:after="0" w:afterAutospacing="0"/>
        <w:jc w:val="center"/>
        <w:rPr>
          <w:b/>
        </w:rPr>
      </w:pPr>
      <w:r w:rsidRPr="00C920FE">
        <w:rPr>
          <w:b/>
        </w:rPr>
        <w:t>Перечень мероприятий:</w:t>
      </w:r>
    </w:p>
    <w:tbl>
      <w:tblPr>
        <w:tblW w:w="967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4735"/>
        <w:gridCol w:w="2809"/>
        <w:gridCol w:w="1564"/>
      </w:tblGrid>
      <w:tr w:rsidR="00C920FE" w:rsidRPr="00C920FE" w14:paraId="0816739C" w14:textId="77777777" w:rsidTr="0058591A">
        <w:trPr>
          <w:trHeight w:val="173"/>
        </w:trPr>
        <w:tc>
          <w:tcPr>
            <w:tcW w:w="563" w:type="dxa"/>
          </w:tcPr>
          <w:p w14:paraId="6954ED5B" w14:textId="77777777" w:rsidR="00C920FE" w:rsidRPr="00C920FE" w:rsidRDefault="00C920FE" w:rsidP="00DC7036">
            <w:pPr>
              <w:pStyle w:val="a5"/>
              <w:spacing w:before="0" w:beforeAutospacing="0" w:after="0" w:afterAutospacing="0"/>
              <w:jc w:val="center"/>
            </w:pPr>
            <w:r w:rsidRPr="00C920FE">
              <w:t>№</w:t>
            </w:r>
          </w:p>
          <w:p w14:paraId="7A22A6D4" w14:textId="77777777" w:rsidR="00C920FE" w:rsidRPr="00C920FE" w:rsidRDefault="00C920FE" w:rsidP="00DC7036">
            <w:pPr>
              <w:pStyle w:val="a5"/>
              <w:spacing w:before="0" w:beforeAutospacing="0" w:after="0" w:afterAutospacing="0"/>
              <w:jc w:val="center"/>
            </w:pPr>
            <w:r w:rsidRPr="00C920FE">
              <w:t>п/п</w:t>
            </w:r>
          </w:p>
        </w:tc>
        <w:tc>
          <w:tcPr>
            <w:tcW w:w="4735" w:type="dxa"/>
          </w:tcPr>
          <w:p w14:paraId="1E670D00" w14:textId="77777777" w:rsidR="00C920FE" w:rsidRPr="00C920FE" w:rsidRDefault="00C920FE" w:rsidP="00DC7036">
            <w:pPr>
              <w:pStyle w:val="a5"/>
              <w:spacing w:before="0" w:beforeAutospacing="0" w:after="0" w:afterAutospacing="0"/>
              <w:jc w:val="center"/>
            </w:pPr>
            <w:r w:rsidRPr="00C920FE">
              <w:t xml:space="preserve">Содержание мероприятий </w:t>
            </w:r>
          </w:p>
        </w:tc>
        <w:tc>
          <w:tcPr>
            <w:tcW w:w="2809" w:type="dxa"/>
          </w:tcPr>
          <w:p w14:paraId="726A87BF" w14:textId="77777777" w:rsidR="00C920FE" w:rsidRPr="00C920FE" w:rsidRDefault="00C920FE" w:rsidP="00DC7036">
            <w:pPr>
              <w:pStyle w:val="a5"/>
              <w:spacing w:before="0" w:beforeAutospacing="0" w:after="0" w:afterAutospacing="0"/>
              <w:jc w:val="center"/>
            </w:pPr>
            <w:r w:rsidRPr="00C920FE">
              <w:t xml:space="preserve">Исполнители </w:t>
            </w:r>
          </w:p>
        </w:tc>
        <w:tc>
          <w:tcPr>
            <w:tcW w:w="1564" w:type="dxa"/>
          </w:tcPr>
          <w:p w14:paraId="7BE6A6EA" w14:textId="77777777" w:rsidR="00C920FE" w:rsidRPr="00C920FE" w:rsidRDefault="00C920FE" w:rsidP="00DC7036">
            <w:pPr>
              <w:pStyle w:val="a5"/>
              <w:spacing w:before="0" w:beforeAutospacing="0" w:after="0" w:afterAutospacing="0"/>
              <w:jc w:val="center"/>
            </w:pPr>
            <w:r w:rsidRPr="00C920FE">
              <w:t xml:space="preserve">Срок </w:t>
            </w:r>
          </w:p>
          <w:p w14:paraId="5A9E5B03" w14:textId="77777777" w:rsidR="00C920FE" w:rsidRPr="00C920FE" w:rsidRDefault="00C920FE" w:rsidP="00DC7036">
            <w:pPr>
              <w:pStyle w:val="a5"/>
              <w:spacing w:before="0" w:beforeAutospacing="0" w:after="0" w:afterAutospacing="0"/>
              <w:jc w:val="center"/>
            </w:pPr>
            <w:r w:rsidRPr="00C920FE">
              <w:t>исполнения</w:t>
            </w:r>
          </w:p>
        </w:tc>
      </w:tr>
      <w:tr w:rsidR="00C920FE" w:rsidRPr="00C920FE" w14:paraId="78F9732A" w14:textId="77777777" w:rsidTr="0058591A">
        <w:trPr>
          <w:trHeight w:val="169"/>
        </w:trPr>
        <w:tc>
          <w:tcPr>
            <w:tcW w:w="563" w:type="dxa"/>
          </w:tcPr>
          <w:p w14:paraId="605DE244" w14:textId="77777777" w:rsidR="00C920FE" w:rsidRPr="00C920FE" w:rsidRDefault="00C920FE" w:rsidP="00DC7036">
            <w:pPr>
              <w:pStyle w:val="a5"/>
              <w:jc w:val="center"/>
            </w:pPr>
            <w:r w:rsidRPr="00C920FE">
              <w:t>1</w:t>
            </w:r>
          </w:p>
        </w:tc>
        <w:tc>
          <w:tcPr>
            <w:tcW w:w="4735" w:type="dxa"/>
          </w:tcPr>
          <w:p w14:paraId="0CBE2632" w14:textId="77777777" w:rsidR="00C920FE" w:rsidRPr="00C920FE" w:rsidRDefault="00C920FE" w:rsidP="00C4193F">
            <w:pPr>
              <w:pStyle w:val="a5"/>
              <w:jc w:val="both"/>
            </w:pPr>
            <w:r w:rsidRPr="00C920FE">
              <w:t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при приеме на работу, при формировании кадрового резерва</w:t>
            </w:r>
          </w:p>
        </w:tc>
        <w:tc>
          <w:tcPr>
            <w:tcW w:w="2809" w:type="dxa"/>
          </w:tcPr>
          <w:p w14:paraId="2CDBF69B" w14:textId="2C64C79F" w:rsidR="00C920FE" w:rsidRPr="00C920FE" w:rsidRDefault="00C4193F" w:rsidP="00DC7036">
            <w:pPr>
              <w:pStyle w:val="a5"/>
              <w:spacing w:before="0" w:beforeAutospacing="0" w:after="0" w:afterAutospacing="0"/>
              <w:jc w:val="center"/>
            </w:pPr>
            <w:r>
              <w:t xml:space="preserve">Администрация </w:t>
            </w:r>
            <w:proofErr w:type="spellStart"/>
            <w:r>
              <w:t>Старомелковского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64" w:type="dxa"/>
          </w:tcPr>
          <w:p w14:paraId="0D906EDB" w14:textId="77777777" w:rsidR="00C920FE" w:rsidRPr="00C920FE" w:rsidRDefault="00C920FE" w:rsidP="00DC7036">
            <w:pPr>
              <w:pStyle w:val="a5"/>
              <w:jc w:val="center"/>
            </w:pPr>
            <w:r w:rsidRPr="00C920FE">
              <w:t>Постоянно</w:t>
            </w:r>
          </w:p>
        </w:tc>
      </w:tr>
      <w:tr w:rsidR="00C920FE" w:rsidRPr="00C920FE" w14:paraId="4B65B0AE" w14:textId="77777777" w:rsidTr="0058591A">
        <w:trPr>
          <w:trHeight w:val="169"/>
        </w:trPr>
        <w:tc>
          <w:tcPr>
            <w:tcW w:w="563" w:type="dxa"/>
          </w:tcPr>
          <w:p w14:paraId="14C40786" w14:textId="77777777" w:rsidR="00C920FE" w:rsidRPr="00C920FE" w:rsidRDefault="00C920FE" w:rsidP="00DC7036">
            <w:pPr>
              <w:pStyle w:val="a5"/>
              <w:jc w:val="center"/>
            </w:pPr>
            <w:r w:rsidRPr="00C920FE">
              <w:t>2</w:t>
            </w:r>
          </w:p>
        </w:tc>
        <w:tc>
          <w:tcPr>
            <w:tcW w:w="4735" w:type="dxa"/>
          </w:tcPr>
          <w:p w14:paraId="3F615D7F" w14:textId="77777777" w:rsidR="00C920FE" w:rsidRPr="00C920FE" w:rsidRDefault="00C920FE" w:rsidP="00DC7036">
            <w:pPr>
              <w:pStyle w:val="a5"/>
              <w:jc w:val="both"/>
            </w:pPr>
            <w:r w:rsidRPr="00C920FE">
              <w:t>Проведение мероприятий, приуроченных к памятным датам в истории народов России, в том числе Дня народного единства, Дня России</w:t>
            </w:r>
          </w:p>
        </w:tc>
        <w:tc>
          <w:tcPr>
            <w:tcW w:w="2809" w:type="dxa"/>
          </w:tcPr>
          <w:p w14:paraId="4D26575D" w14:textId="6E832311" w:rsidR="00C920FE" w:rsidRPr="00C920FE" w:rsidRDefault="00C4193F" w:rsidP="00DC7036">
            <w:pPr>
              <w:pStyle w:val="a5"/>
              <w:spacing w:before="0" w:beforeAutospacing="0" w:after="0" w:afterAutospacing="0"/>
              <w:jc w:val="center"/>
            </w:pPr>
            <w:r>
              <w:t xml:space="preserve">Администрация </w:t>
            </w:r>
            <w:proofErr w:type="spellStart"/>
            <w:r>
              <w:t>Старомелковского</w:t>
            </w:r>
            <w:proofErr w:type="spellEnd"/>
            <w:r>
              <w:t xml:space="preserve"> сельского поселения,</w:t>
            </w:r>
          </w:p>
          <w:p w14:paraId="52F26346" w14:textId="37E54241" w:rsidR="00C920FE" w:rsidRPr="00C920FE" w:rsidRDefault="00C920FE" w:rsidP="00DC7036">
            <w:pPr>
              <w:pStyle w:val="a5"/>
              <w:spacing w:before="0" w:beforeAutospacing="0" w:after="0" w:afterAutospacing="0"/>
              <w:jc w:val="center"/>
            </w:pPr>
            <w:r w:rsidRPr="00C920FE">
              <w:t>М</w:t>
            </w:r>
            <w:r w:rsidR="00C4193F">
              <w:t>К</w:t>
            </w:r>
            <w:r w:rsidRPr="00C920FE">
              <w:t>У «</w:t>
            </w:r>
            <w:proofErr w:type="spellStart"/>
            <w:r w:rsidR="00C4193F">
              <w:t>Старомелковская</w:t>
            </w:r>
            <w:proofErr w:type="spellEnd"/>
            <w:r w:rsidR="00C4193F">
              <w:t xml:space="preserve"> сельская библиотека</w:t>
            </w:r>
            <w:r w:rsidRPr="00C920FE">
              <w:t>»</w:t>
            </w:r>
            <w:r w:rsidR="00C4193F">
              <w:t>,</w:t>
            </w:r>
          </w:p>
          <w:p w14:paraId="37D76220" w14:textId="77777777" w:rsidR="00C920FE" w:rsidRPr="00C920FE" w:rsidRDefault="00C920FE" w:rsidP="00DC7036">
            <w:pPr>
              <w:pStyle w:val="a5"/>
              <w:spacing w:before="0" w:beforeAutospacing="0" w:after="0" w:afterAutospacing="0"/>
              <w:jc w:val="center"/>
            </w:pPr>
          </w:p>
          <w:p w14:paraId="5CDC3C77" w14:textId="64AD7C36" w:rsidR="00C920FE" w:rsidRPr="00C920FE" w:rsidRDefault="00C4193F" w:rsidP="00DC7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Старомелковский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564" w:type="dxa"/>
          </w:tcPr>
          <w:p w14:paraId="08088F14" w14:textId="77777777" w:rsidR="00C920FE" w:rsidRPr="00C920FE" w:rsidRDefault="00C920FE" w:rsidP="00DC7036">
            <w:pPr>
              <w:pStyle w:val="a5"/>
              <w:jc w:val="center"/>
            </w:pPr>
            <w:r w:rsidRPr="00C920FE">
              <w:lastRenderedPageBreak/>
              <w:t>В течение года по плану культурных мероприятий</w:t>
            </w:r>
          </w:p>
        </w:tc>
      </w:tr>
      <w:tr w:rsidR="00C920FE" w:rsidRPr="00C920FE" w14:paraId="767419BF" w14:textId="77777777" w:rsidTr="0058591A">
        <w:trPr>
          <w:trHeight w:val="169"/>
        </w:trPr>
        <w:tc>
          <w:tcPr>
            <w:tcW w:w="563" w:type="dxa"/>
          </w:tcPr>
          <w:p w14:paraId="1737E8D1" w14:textId="77777777" w:rsidR="00C920FE" w:rsidRPr="00C920FE" w:rsidRDefault="00C920FE" w:rsidP="00DC7036">
            <w:pPr>
              <w:pStyle w:val="a5"/>
              <w:jc w:val="center"/>
            </w:pPr>
            <w:r w:rsidRPr="00C920FE">
              <w:t>3</w:t>
            </w:r>
          </w:p>
        </w:tc>
        <w:tc>
          <w:tcPr>
            <w:tcW w:w="4735" w:type="dxa"/>
          </w:tcPr>
          <w:p w14:paraId="56EB5917" w14:textId="77777777" w:rsidR="00C920FE" w:rsidRPr="00C920FE" w:rsidRDefault="00C920FE" w:rsidP="00DC7036">
            <w:pPr>
              <w:pStyle w:val="a5"/>
              <w:jc w:val="both"/>
            </w:pPr>
            <w:r w:rsidRPr="00C920FE">
              <w:t>Проведение фестивалей, праздников конкурсов, других мероприятий, направленных на укрепление единства, обеспечение межнационального мира и согласия</w:t>
            </w:r>
          </w:p>
        </w:tc>
        <w:tc>
          <w:tcPr>
            <w:tcW w:w="2809" w:type="dxa"/>
          </w:tcPr>
          <w:p w14:paraId="2A2E41AB" w14:textId="4B9A0CFF" w:rsidR="00E60E17" w:rsidRPr="00E60E17" w:rsidRDefault="00C4193F" w:rsidP="00E60E17">
            <w:pPr>
              <w:pStyle w:val="a5"/>
              <w:spacing w:before="0" w:beforeAutospacing="0" w:after="0" w:afterAutospacing="0"/>
              <w:jc w:val="center"/>
            </w:pPr>
            <w:r>
              <w:t xml:space="preserve">Администрация </w:t>
            </w:r>
            <w:proofErr w:type="spellStart"/>
            <w:r>
              <w:t>Старомелковского</w:t>
            </w:r>
            <w:proofErr w:type="spellEnd"/>
            <w:r>
              <w:t xml:space="preserve"> сельского поселения,</w:t>
            </w:r>
          </w:p>
          <w:p w14:paraId="3AD52B38" w14:textId="77777777" w:rsidR="00C4193F" w:rsidRDefault="00C4193F" w:rsidP="00C4193F">
            <w:pPr>
              <w:pStyle w:val="a5"/>
              <w:spacing w:before="0" w:beforeAutospacing="0" w:after="0" w:afterAutospacing="0"/>
              <w:jc w:val="center"/>
            </w:pPr>
            <w:r w:rsidRPr="00C920FE">
              <w:t>М</w:t>
            </w:r>
            <w:r>
              <w:t>К</w:t>
            </w:r>
            <w:r w:rsidRPr="00C920FE">
              <w:t>У «</w:t>
            </w:r>
            <w:proofErr w:type="spellStart"/>
            <w:r>
              <w:t>Старомелковская</w:t>
            </w:r>
            <w:proofErr w:type="spellEnd"/>
            <w:r>
              <w:t xml:space="preserve"> сельская библиотека</w:t>
            </w:r>
            <w:r w:rsidRPr="00C920FE">
              <w:t>»</w:t>
            </w:r>
            <w:r>
              <w:t>,</w:t>
            </w:r>
          </w:p>
          <w:p w14:paraId="035D06D8" w14:textId="31AC5211" w:rsidR="00C920FE" w:rsidRPr="00C920FE" w:rsidRDefault="00C4193F" w:rsidP="00C4193F">
            <w:pPr>
              <w:pStyle w:val="a5"/>
              <w:spacing w:before="0" w:beforeAutospacing="0" w:after="0" w:afterAutospacing="0"/>
              <w:jc w:val="center"/>
            </w:pPr>
            <w:r>
              <w:t>МКУ «</w:t>
            </w:r>
            <w:proofErr w:type="spellStart"/>
            <w:r>
              <w:t>Старомелковский</w:t>
            </w:r>
            <w:proofErr w:type="spellEnd"/>
            <w:r>
              <w:t xml:space="preserve"> сельский дом культуры»</w:t>
            </w:r>
          </w:p>
        </w:tc>
        <w:tc>
          <w:tcPr>
            <w:tcW w:w="1564" w:type="dxa"/>
          </w:tcPr>
          <w:p w14:paraId="22DC3F46" w14:textId="77777777" w:rsidR="00C920FE" w:rsidRPr="00C920FE" w:rsidRDefault="00C920FE" w:rsidP="00DC7036">
            <w:pPr>
              <w:pStyle w:val="a5"/>
              <w:jc w:val="center"/>
            </w:pPr>
            <w:r w:rsidRPr="00C920FE">
              <w:t>В течение года по плану культурных мероприятий</w:t>
            </w:r>
          </w:p>
        </w:tc>
      </w:tr>
      <w:tr w:rsidR="00C920FE" w:rsidRPr="00C920FE" w14:paraId="5E611770" w14:textId="77777777" w:rsidTr="0058591A">
        <w:trPr>
          <w:trHeight w:val="169"/>
        </w:trPr>
        <w:tc>
          <w:tcPr>
            <w:tcW w:w="563" w:type="dxa"/>
          </w:tcPr>
          <w:p w14:paraId="5F0CB2DD" w14:textId="77777777" w:rsidR="00C920FE" w:rsidRPr="00C920FE" w:rsidRDefault="00C920FE" w:rsidP="00DC7036">
            <w:pPr>
              <w:pStyle w:val="a5"/>
              <w:jc w:val="center"/>
            </w:pPr>
            <w:r w:rsidRPr="00C920FE">
              <w:t>4</w:t>
            </w:r>
          </w:p>
        </w:tc>
        <w:tc>
          <w:tcPr>
            <w:tcW w:w="4735" w:type="dxa"/>
          </w:tcPr>
          <w:p w14:paraId="0536B981" w14:textId="77777777" w:rsidR="00C920FE" w:rsidRPr="00C920FE" w:rsidRDefault="00C920FE" w:rsidP="00DC7036">
            <w:pPr>
              <w:pStyle w:val="a5"/>
              <w:jc w:val="both"/>
            </w:pPr>
            <w:r w:rsidRPr="00C920FE">
              <w:t>Реализация мероприятий, направленных на распространение знаний об истории и культуре, обычаях и традициях нашего многонационального государства (выставки книг, конкурс рисунков, плакатов, сочинений)</w:t>
            </w:r>
          </w:p>
        </w:tc>
        <w:tc>
          <w:tcPr>
            <w:tcW w:w="2809" w:type="dxa"/>
          </w:tcPr>
          <w:p w14:paraId="4DFC206F" w14:textId="77777777" w:rsidR="00E60E17" w:rsidRDefault="00E60E17" w:rsidP="00E60E17">
            <w:pPr>
              <w:pStyle w:val="a5"/>
              <w:spacing w:before="0" w:beforeAutospacing="0" w:after="0" w:afterAutospacing="0"/>
              <w:jc w:val="center"/>
            </w:pPr>
            <w:r w:rsidRPr="00C920FE">
              <w:t>М</w:t>
            </w:r>
            <w:r>
              <w:t>К</w:t>
            </w:r>
            <w:r w:rsidRPr="00C920FE">
              <w:t>У «</w:t>
            </w:r>
            <w:proofErr w:type="spellStart"/>
            <w:r>
              <w:t>Старомелковская</w:t>
            </w:r>
            <w:proofErr w:type="spellEnd"/>
            <w:r>
              <w:t xml:space="preserve"> сельская библиотека</w:t>
            </w:r>
            <w:r w:rsidRPr="00C920FE">
              <w:t>»</w:t>
            </w:r>
            <w:r>
              <w:t>,</w:t>
            </w:r>
          </w:p>
          <w:p w14:paraId="27F1D186" w14:textId="77777777" w:rsidR="00E60E17" w:rsidRDefault="00E60E17" w:rsidP="00E60E17">
            <w:pPr>
              <w:pStyle w:val="a5"/>
              <w:spacing w:before="0" w:beforeAutospacing="0" w:after="0" w:afterAutospacing="0"/>
              <w:jc w:val="center"/>
            </w:pPr>
          </w:p>
          <w:p w14:paraId="3F1C85E3" w14:textId="028E4B77" w:rsidR="00C920FE" w:rsidRPr="00C920FE" w:rsidRDefault="00E60E17" w:rsidP="00E60E17">
            <w:pPr>
              <w:pStyle w:val="a5"/>
              <w:spacing w:before="0" w:beforeAutospacing="0" w:after="0" w:afterAutospacing="0"/>
              <w:jc w:val="center"/>
            </w:pPr>
            <w:r>
              <w:t>МКУ «</w:t>
            </w:r>
            <w:proofErr w:type="spellStart"/>
            <w:r>
              <w:t>Старомелковский</w:t>
            </w:r>
            <w:proofErr w:type="spellEnd"/>
            <w:r>
              <w:t xml:space="preserve"> сельский дом культуры»</w:t>
            </w:r>
          </w:p>
        </w:tc>
        <w:tc>
          <w:tcPr>
            <w:tcW w:w="1564" w:type="dxa"/>
          </w:tcPr>
          <w:p w14:paraId="4449257D" w14:textId="77777777" w:rsidR="00C920FE" w:rsidRPr="00C920FE" w:rsidRDefault="00C920FE" w:rsidP="00DC7036">
            <w:pPr>
              <w:pStyle w:val="a5"/>
              <w:spacing w:before="0" w:beforeAutospacing="0" w:after="0" w:afterAutospacing="0"/>
              <w:jc w:val="center"/>
            </w:pPr>
            <w:r w:rsidRPr="00C920FE">
              <w:t xml:space="preserve">В течение </w:t>
            </w:r>
          </w:p>
          <w:p w14:paraId="453005F3" w14:textId="745FE82C" w:rsidR="00C920FE" w:rsidRPr="00C920FE" w:rsidRDefault="00C920FE" w:rsidP="00DC7036">
            <w:pPr>
              <w:pStyle w:val="a5"/>
              <w:spacing w:before="0" w:beforeAutospacing="0" w:after="0" w:afterAutospacing="0"/>
              <w:jc w:val="center"/>
            </w:pPr>
            <w:r w:rsidRPr="00C920FE">
              <w:t>202</w:t>
            </w:r>
            <w:r w:rsidR="0058591A">
              <w:t>1</w:t>
            </w:r>
            <w:r w:rsidRPr="00C920FE">
              <w:t>-202</w:t>
            </w:r>
            <w:r w:rsidR="0058591A">
              <w:t>3</w:t>
            </w:r>
            <w:r w:rsidRPr="00C920FE">
              <w:t>гг.</w:t>
            </w:r>
          </w:p>
        </w:tc>
      </w:tr>
      <w:tr w:rsidR="0058591A" w:rsidRPr="00C920FE" w14:paraId="01511B7D" w14:textId="77777777" w:rsidTr="0058591A">
        <w:trPr>
          <w:trHeight w:val="169"/>
        </w:trPr>
        <w:tc>
          <w:tcPr>
            <w:tcW w:w="563" w:type="dxa"/>
          </w:tcPr>
          <w:p w14:paraId="4DCD0D90" w14:textId="77777777" w:rsidR="0058591A" w:rsidRPr="00C920FE" w:rsidRDefault="0058591A" w:rsidP="0058591A">
            <w:pPr>
              <w:pStyle w:val="a5"/>
              <w:jc w:val="center"/>
            </w:pPr>
            <w:r w:rsidRPr="00C920FE">
              <w:t>5</w:t>
            </w:r>
          </w:p>
        </w:tc>
        <w:tc>
          <w:tcPr>
            <w:tcW w:w="4735" w:type="dxa"/>
          </w:tcPr>
          <w:p w14:paraId="4E8E1A0A" w14:textId="77777777" w:rsidR="0058591A" w:rsidRPr="00C920FE" w:rsidRDefault="0058591A" w:rsidP="0058591A">
            <w:pPr>
              <w:pStyle w:val="a5"/>
              <w:jc w:val="both"/>
            </w:pPr>
            <w:r w:rsidRPr="00C920FE">
              <w:t>Организация и проведение занятий с детьми дошкольного возраста, на которых необходимо проводить разъяснительную работу о России – как о многонациональном государстве и необходимости толерантного поведения к людям других национальностей и религиозных конфессий (игры, викторины, рисунки и т.д.)</w:t>
            </w:r>
          </w:p>
        </w:tc>
        <w:tc>
          <w:tcPr>
            <w:tcW w:w="2809" w:type="dxa"/>
          </w:tcPr>
          <w:p w14:paraId="13F166FE" w14:textId="77777777" w:rsidR="0058591A" w:rsidRDefault="0058591A" w:rsidP="0058591A">
            <w:pPr>
              <w:pStyle w:val="a5"/>
              <w:spacing w:before="0" w:beforeAutospacing="0" w:after="0" w:afterAutospacing="0"/>
              <w:jc w:val="center"/>
            </w:pPr>
            <w:r w:rsidRPr="00C920FE">
              <w:t>М</w:t>
            </w:r>
            <w:r>
              <w:t>К</w:t>
            </w:r>
            <w:r w:rsidRPr="00C920FE">
              <w:t>У «</w:t>
            </w:r>
            <w:proofErr w:type="spellStart"/>
            <w:r>
              <w:t>Старомелковская</w:t>
            </w:r>
            <w:proofErr w:type="spellEnd"/>
            <w:r>
              <w:t xml:space="preserve"> сельская библиотека</w:t>
            </w:r>
            <w:r w:rsidRPr="00C920FE">
              <w:t>»</w:t>
            </w:r>
            <w:r>
              <w:t>,</w:t>
            </w:r>
          </w:p>
          <w:p w14:paraId="0D4FB2A2" w14:textId="2F08E036" w:rsidR="0058591A" w:rsidRPr="00C920FE" w:rsidRDefault="0058591A" w:rsidP="0058591A">
            <w:pPr>
              <w:pStyle w:val="a5"/>
              <w:jc w:val="center"/>
            </w:pPr>
            <w:r>
              <w:t>МКУ «</w:t>
            </w:r>
            <w:proofErr w:type="spellStart"/>
            <w:r>
              <w:t>Старомелковский</w:t>
            </w:r>
            <w:proofErr w:type="spellEnd"/>
            <w:r>
              <w:t xml:space="preserve"> сельский дом культуры»</w:t>
            </w:r>
          </w:p>
        </w:tc>
        <w:tc>
          <w:tcPr>
            <w:tcW w:w="1564" w:type="dxa"/>
          </w:tcPr>
          <w:p w14:paraId="6F7B69A8" w14:textId="77777777" w:rsidR="0058591A" w:rsidRPr="00C920FE" w:rsidRDefault="0058591A" w:rsidP="0058591A">
            <w:pPr>
              <w:pStyle w:val="a5"/>
              <w:spacing w:before="0" w:beforeAutospacing="0" w:after="0" w:afterAutospacing="0"/>
              <w:jc w:val="center"/>
            </w:pPr>
            <w:r w:rsidRPr="00C920FE">
              <w:t xml:space="preserve">В течение </w:t>
            </w:r>
          </w:p>
          <w:p w14:paraId="0C8FBCF8" w14:textId="6C914EDC" w:rsidR="0058591A" w:rsidRPr="00C920FE" w:rsidRDefault="0058591A" w:rsidP="0058591A">
            <w:pPr>
              <w:pStyle w:val="a5"/>
              <w:spacing w:before="0" w:beforeAutospacing="0" w:after="0" w:afterAutospacing="0"/>
              <w:jc w:val="center"/>
            </w:pPr>
            <w:r w:rsidRPr="00C920FE">
              <w:t>202</w:t>
            </w:r>
            <w:r>
              <w:t>1</w:t>
            </w:r>
            <w:r w:rsidRPr="00C920FE">
              <w:t>-202</w:t>
            </w:r>
            <w:r>
              <w:t>3</w:t>
            </w:r>
            <w:r w:rsidRPr="00C920FE">
              <w:t>гг.</w:t>
            </w:r>
          </w:p>
        </w:tc>
      </w:tr>
      <w:tr w:rsidR="0058591A" w:rsidRPr="00C920FE" w14:paraId="066A0166" w14:textId="77777777" w:rsidTr="0058591A">
        <w:trPr>
          <w:trHeight w:val="169"/>
        </w:trPr>
        <w:tc>
          <w:tcPr>
            <w:tcW w:w="563" w:type="dxa"/>
          </w:tcPr>
          <w:p w14:paraId="1F983007" w14:textId="77777777" w:rsidR="0058591A" w:rsidRPr="00C920FE" w:rsidRDefault="0058591A" w:rsidP="0058591A">
            <w:pPr>
              <w:pStyle w:val="a5"/>
              <w:jc w:val="center"/>
            </w:pPr>
            <w:r w:rsidRPr="00C920FE">
              <w:t>6</w:t>
            </w:r>
          </w:p>
        </w:tc>
        <w:tc>
          <w:tcPr>
            <w:tcW w:w="4735" w:type="dxa"/>
          </w:tcPr>
          <w:p w14:paraId="2C773711" w14:textId="77777777" w:rsidR="0058591A" w:rsidRPr="00C920FE" w:rsidRDefault="0058591A" w:rsidP="0058591A">
            <w:pPr>
              <w:pStyle w:val="a5"/>
              <w:jc w:val="both"/>
            </w:pPr>
            <w:r w:rsidRPr="00C920FE">
              <w:t>Организация разъяснительной работы среди учащихся школ идей толерантности, недопущения межнациональных и межконфессиональных конфликтов, соблюдения правил поведения в общественных местах, недопущения фактов правонарушений</w:t>
            </w:r>
          </w:p>
        </w:tc>
        <w:tc>
          <w:tcPr>
            <w:tcW w:w="2809" w:type="dxa"/>
          </w:tcPr>
          <w:p w14:paraId="1D2BA6DD" w14:textId="77777777" w:rsidR="0058591A" w:rsidRDefault="0058591A" w:rsidP="0058591A">
            <w:pPr>
              <w:pStyle w:val="a5"/>
              <w:spacing w:before="0" w:beforeAutospacing="0" w:after="0" w:afterAutospacing="0"/>
              <w:jc w:val="center"/>
            </w:pPr>
            <w:r w:rsidRPr="00C920FE">
              <w:t>М</w:t>
            </w:r>
            <w:r>
              <w:t>К</w:t>
            </w:r>
            <w:r w:rsidRPr="00C920FE">
              <w:t>У «</w:t>
            </w:r>
            <w:proofErr w:type="spellStart"/>
            <w:r>
              <w:t>Старомелковская</w:t>
            </w:r>
            <w:proofErr w:type="spellEnd"/>
            <w:r>
              <w:t xml:space="preserve"> сельская библиотека</w:t>
            </w:r>
            <w:r w:rsidRPr="00C920FE">
              <w:t>»</w:t>
            </w:r>
            <w:r>
              <w:t>,</w:t>
            </w:r>
          </w:p>
          <w:p w14:paraId="2A2C0FAC" w14:textId="2EAD2FF2" w:rsidR="0058591A" w:rsidRPr="00C920FE" w:rsidRDefault="0058591A" w:rsidP="0058591A">
            <w:pPr>
              <w:pStyle w:val="a5"/>
              <w:jc w:val="center"/>
            </w:pPr>
            <w:r>
              <w:t>МКУ «</w:t>
            </w:r>
            <w:proofErr w:type="spellStart"/>
            <w:r>
              <w:t>Старомелковский</w:t>
            </w:r>
            <w:proofErr w:type="spellEnd"/>
            <w:r>
              <w:t xml:space="preserve"> сельский дом культуры»</w:t>
            </w:r>
          </w:p>
        </w:tc>
        <w:tc>
          <w:tcPr>
            <w:tcW w:w="1564" w:type="dxa"/>
          </w:tcPr>
          <w:p w14:paraId="77620515" w14:textId="77777777" w:rsidR="0058591A" w:rsidRPr="00C920FE" w:rsidRDefault="0058591A" w:rsidP="0058591A">
            <w:pPr>
              <w:pStyle w:val="a5"/>
              <w:jc w:val="center"/>
            </w:pPr>
            <w:r w:rsidRPr="00C920FE">
              <w:t>В течение учебного года</w:t>
            </w:r>
          </w:p>
        </w:tc>
      </w:tr>
      <w:tr w:rsidR="0058591A" w:rsidRPr="00C920FE" w14:paraId="27D008D4" w14:textId="77777777" w:rsidTr="0058591A">
        <w:trPr>
          <w:trHeight w:val="169"/>
        </w:trPr>
        <w:tc>
          <w:tcPr>
            <w:tcW w:w="563" w:type="dxa"/>
          </w:tcPr>
          <w:p w14:paraId="2BC468D1" w14:textId="77777777" w:rsidR="0058591A" w:rsidRPr="00C920FE" w:rsidRDefault="0058591A" w:rsidP="0058591A">
            <w:pPr>
              <w:pStyle w:val="a5"/>
              <w:jc w:val="center"/>
            </w:pPr>
            <w:r w:rsidRPr="00C920FE">
              <w:t>7</w:t>
            </w:r>
          </w:p>
        </w:tc>
        <w:tc>
          <w:tcPr>
            <w:tcW w:w="4735" w:type="dxa"/>
          </w:tcPr>
          <w:p w14:paraId="28F5EDB3" w14:textId="77777777" w:rsidR="0058591A" w:rsidRPr="00C920FE" w:rsidRDefault="0058591A" w:rsidP="0058591A">
            <w:pPr>
              <w:pStyle w:val="a5"/>
              <w:jc w:val="both"/>
            </w:pPr>
            <w:r w:rsidRPr="00C920FE">
              <w:t xml:space="preserve">Оформление информационных стендов по профилактике экстремизма и </w:t>
            </w:r>
            <w:proofErr w:type="spellStart"/>
            <w:r w:rsidRPr="00C920FE">
              <w:t>этносепаратизма</w:t>
            </w:r>
            <w:proofErr w:type="spellEnd"/>
            <w:r w:rsidRPr="00C920FE">
              <w:t xml:space="preserve"> среди подростков и молодёжи</w:t>
            </w:r>
          </w:p>
        </w:tc>
        <w:tc>
          <w:tcPr>
            <w:tcW w:w="2809" w:type="dxa"/>
          </w:tcPr>
          <w:p w14:paraId="591BCC5D" w14:textId="77777777" w:rsidR="0058591A" w:rsidRDefault="0058591A" w:rsidP="0058591A">
            <w:pPr>
              <w:pStyle w:val="a5"/>
              <w:spacing w:before="0" w:beforeAutospacing="0" w:after="0" w:afterAutospacing="0"/>
              <w:jc w:val="center"/>
            </w:pPr>
            <w:r w:rsidRPr="00C920FE">
              <w:t>М</w:t>
            </w:r>
            <w:r>
              <w:t>К</w:t>
            </w:r>
            <w:r w:rsidRPr="00C920FE">
              <w:t>У «</w:t>
            </w:r>
            <w:proofErr w:type="spellStart"/>
            <w:r>
              <w:t>Старомелковская</w:t>
            </w:r>
            <w:proofErr w:type="spellEnd"/>
            <w:r>
              <w:t xml:space="preserve"> сельская библиотека</w:t>
            </w:r>
            <w:r w:rsidRPr="00C920FE">
              <w:t>»</w:t>
            </w:r>
            <w:r>
              <w:t>,</w:t>
            </w:r>
          </w:p>
          <w:p w14:paraId="62DD249E" w14:textId="1A7BDE35" w:rsidR="0058591A" w:rsidRPr="00C920FE" w:rsidRDefault="0058591A" w:rsidP="0058591A">
            <w:pPr>
              <w:pStyle w:val="a5"/>
              <w:jc w:val="center"/>
            </w:pPr>
            <w:r>
              <w:t>МКУ «</w:t>
            </w:r>
            <w:proofErr w:type="spellStart"/>
            <w:r>
              <w:t>Старомелковский</w:t>
            </w:r>
            <w:proofErr w:type="spellEnd"/>
            <w:r>
              <w:t xml:space="preserve"> сельский дом культуры»</w:t>
            </w:r>
          </w:p>
        </w:tc>
        <w:tc>
          <w:tcPr>
            <w:tcW w:w="1564" w:type="dxa"/>
          </w:tcPr>
          <w:p w14:paraId="58D2BE01" w14:textId="77777777" w:rsidR="0058591A" w:rsidRPr="00C920FE" w:rsidRDefault="0058591A" w:rsidP="0058591A">
            <w:pPr>
              <w:pStyle w:val="a5"/>
              <w:jc w:val="center"/>
            </w:pPr>
            <w:r w:rsidRPr="00C920FE">
              <w:t>В течение года</w:t>
            </w:r>
          </w:p>
        </w:tc>
      </w:tr>
      <w:tr w:rsidR="0058591A" w:rsidRPr="00C920FE" w14:paraId="110828CF" w14:textId="77777777" w:rsidTr="0058591A">
        <w:trPr>
          <w:trHeight w:val="169"/>
        </w:trPr>
        <w:tc>
          <w:tcPr>
            <w:tcW w:w="563" w:type="dxa"/>
          </w:tcPr>
          <w:p w14:paraId="72EF6609" w14:textId="77777777" w:rsidR="0058591A" w:rsidRPr="00C920FE" w:rsidRDefault="0058591A" w:rsidP="0058591A">
            <w:pPr>
              <w:pStyle w:val="a5"/>
              <w:jc w:val="center"/>
            </w:pPr>
            <w:r w:rsidRPr="00C920FE">
              <w:t>8</w:t>
            </w:r>
          </w:p>
        </w:tc>
        <w:tc>
          <w:tcPr>
            <w:tcW w:w="4735" w:type="dxa"/>
          </w:tcPr>
          <w:p w14:paraId="652A49E0" w14:textId="77777777" w:rsidR="0058591A" w:rsidRPr="00C920FE" w:rsidRDefault="0058591A" w:rsidP="0058591A">
            <w:pPr>
              <w:pStyle w:val="a5"/>
              <w:jc w:val="both"/>
            </w:pPr>
            <w:r w:rsidRPr="00C920FE">
              <w:t>Проведение мероприятий, направленных на гражданско-патриотическое воспитание детей и молодежи (лекции, «круглый стол», видеоролики, встречи)</w:t>
            </w:r>
          </w:p>
        </w:tc>
        <w:tc>
          <w:tcPr>
            <w:tcW w:w="2809" w:type="dxa"/>
          </w:tcPr>
          <w:p w14:paraId="11E52A65" w14:textId="77777777" w:rsidR="0058591A" w:rsidRDefault="0058591A" w:rsidP="0058591A">
            <w:pPr>
              <w:pStyle w:val="a5"/>
              <w:spacing w:before="0" w:beforeAutospacing="0" w:after="0" w:afterAutospacing="0"/>
              <w:jc w:val="center"/>
            </w:pPr>
            <w:r w:rsidRPr="00C920FE">
              <w:t>М</w:t>
            </w:r>
            <w:r>
              <w:t>К</w:t>
            </w:r>
            <w:r w:rsidRPr="00C920FE">
              <w:t>У «</w:t>
            </w:r>
            <w:proofErr w:type="spellStart"/>
            <w:r>
              <w:t>Старомелковская</w:t>
            </w:r>
            <w:proofErr w:type="spellEnd"/>
            <w:r>
              <w:t xml:space="preserve"> сельская библиотека</w:t>
            </w:r>
            <w:r w:rsidRPr="00C920FE">
              <w:t>»</w:t>
            </w:r>
            <w:r>
              <w:t>,</w:t>
            </w:r>
          </w:p>
          <w:p w14:paraId="7C25BD10" w14:textId="1F982595" w:rsidR="0058591A" w:rsidRPr="00C920FE" w:rsidRDefault="0058591A" w:rsidP="0058591A">
            <w:pPr>
              <w:pStyle w:val="a5"/>
              <w:jc w:val="center"/>
            </w:pPr>
            <w:r>
              <w:t>МКУ «</w:t>
            </w:r>
            <w:proofErr w:type="spellStart"/>
            <w:r>
              <w:t>Старомелковский</w:t>
            </w:r>
            <w:proofErr w:type="spellEnd"/>
            <w:r>
              <w:t xml:space="preserve"> сельский дом культуры»</w:t>
            </w:r>
          </w:p>
        </w:tc>
        <w:tc>
          <w:tcPr>
            <w:tcW w:w="1564" w:type="dxa"/>
          </w:tcPr>
          <w:p w14:paraId="4ED308DF" w14:textId="77777777" w:rsidR="0058591A" w:rsidRPr="00C920FE" w:rsidRDefault="0058591A" w:rsidP="0058591A">
            <w:pPr>
              <w:pStyle w:val="a5"/>
              <w:jc w:val="center"/>
            </w:pPr>
            <w:r w:rsidRPr="00C920FE">
              <w:t>В течение года</w:t>
            </w:r>
          </w:p>
        </w:tc>
      </w:tr>
    </w:tbl>
    <w:p w14:paraId="01123FDB" w14:textId="77777777" w:rsidR="00C920FE" w:rsidRPr="00C920FE" w:rsidRDefault="00C920FE" w:rsidP="00C920FE">
      <w:pPr>
        <w:pStyle w:val="a5"/>
        <w:spacing w:before="0" w:beforeAutospacing="0" w:after="0" w:afterAutospacing="0"/>
        <w:jc w:val="center"/>
      </w:pPr>
    </w:p>
    <w:p w14:paraId="34285FF1" w14:textId="77777777" w:rsidR="00C920FE" w:rsidRPr="00C920FE" w:rsidRDefault="00C920FE" w:rsidP="00C920FE">
      <w:pPr>
        <w:pStyle w:val="a5"/>
        <w:spacing w:before="0" w:beforeAutospacing="0" w:after="0" w:afterAutospacing="0"/>
        <w:jc w:val="center"/>
      </w:pPr>
    </w:p>
    <w:p w14:paraId="0BF580EA" w14:textId="77777777" w:rsidR="00C920FE" w:rsidRPr="00C920FE" w:rsidRDefault="00C920FE" w:rsidP="00C920FE">
      <w:pPr>
        <w:pStyle w:val="a5"/>
        <w:numPr>
          <w:ilvl w:val="0"/>
          <w:numId w:val="4"/>
        </w:numPr>
        <w:spacing w:before="0" w:beforeAutospacing="0" w:after="0" w:afterAutospacing="0"/>
        <w:ind w:left="165"/>
        <w:jc w:val="center"/>
      </w:pPr>
      <w:r w:rsidRPr="00C920FE">
        <w:rPr>
          <w:b/>
        </w:rPr>
        <w:t xml:space="preserve">Ожидаемые результаты реализации Плана </w:t>
      </w:r>
    </w:p>
    <w:p w14:paraId="645F4040" w14:textId="77777777" w:rsidR="00C920FE" w:rsidRPr="00C920FE" w:rsidRDefault="00C920FE" w:rsidP="00C920FE">
      <w:pPr>
        <w:pStyle w:val="a5"/>
        <w:spacing w:before="0" w:beforeAutospacing="0" w:after="0" w:afterAutospacing="0"/>
        <w:ind w:left="165"/>
      </w:pPr>
    </w:p>
    <w:p w14:paraId="3530B207" w14:textId="12750552" w:rsidR="00C920FE" w:rsidRPr="00C920FE" w:rsidRDefault="00C920FE" w:rsidP="00C920FE">
      <w:pPr>
        <w:pStyle w:val="a5"/>
        <w:spacing w:before="0" w:beforeAutospacing="0" w:after="0" w:afterAutospacing="0"/>
        <w:ind w:left="165"/>
        <w:jc w:val="both"/>
        <w:rPr>
          <w:color w:val="242424"/>
        </w:rPr>
      </w:pPr>
      <w:r w:rsidRPr="00C920FE">
        <w:t xml:space="preserve">    Социально-экономический эффект от реализации Плана выражается в обеспечении стабильной социально-политической обстановки на территории </w:t>
      </w:r>
      <w:r w:rsidR="00743F37">
        <w:t>м</w:t>
      </w:r>
      <w:r w:rsidRPr="00C920FE">
        <w:t xml:space="preserve">униципального образования </w:t>
      </w:r>
      <w:proofErr w:type="spellStart"/>
      <w:r w:rsidR="006F4F9B">
        <w:t>Старомелковское</w:t>
      </w:r>
      <w:proofErr w:type="spellEnd"/>
      <w:r w:rsidR="006F4F9B">
        <w:t xml:space="preserve"> сельское поселение</w:t>
      </w:r>
      <w:r w:rsidRPr="00C920FE">
        <w:t xml:space="preserve"> Конаковского района Тверской области, формировании позитивного имиджа поселения как инвестиционно-привлекательного центра, укреплении толерантности в многонациональной молодежной среде, снижении уровня </w:t>
      </w:r>
      <w:proofErr w:type="spellStart"/>
      <w:r w:rsidRPr="00C920FE">
        <w:t>конфликтогенности</w:t>
      </w:r>
      <w:proofErr w:type="spellEnd"/>
      <w:r w:rsidRPr="00C920FE">
        <w:t xml:space="preserve"> в межэтнических отношениях, повышении </w:t>
      </w:r>
      <w:r w:rsidRPr="00C920FE">
        <w:lastRenderedPageBreak/>
        <w:t xml:space="preserve">гражданской активности общественных организаций, иных некоммерческих организаций, занимающихся развитием национальных культур, идей духовного единства и межэтнического согласия, увеличение количества мероприятий, способствующих профилактике экстремизма и гармонизации межнациональных отношений на территории </w:t>
      </w:r>
      <w:r w:rsidR="006F4F9B">
        <w:t>м</w:t>
      </w:r>
      <w:r w:rsidRPr="00C920FE">
        <w:t xml:space="preserve">униципального образования </w:t>
      </w:r>
      <w:proofErr w:type="spellStart"/>
      <w:r w:rsidR="006F4F9B">
        <w:t>Старомелковское</w:t>
      </w:r>
      <w:proofErr w:type="spellEnd"/>
      <w:r w:rsidR="006F4F9B">
        <w:t xml:space="preserve"> сельское поселение</w:t>
      </w:r>
      <w:r w:rsidRPr="00C920FE">
        <w:t xml:space="preserve"> Конаковского района Тверской области.</w:t>
      </w:r>
    </w:p>
    <w:p w14:paraId="15CE3B3A" w14:textId="77777777" w:rsidR="001F1239" w:rsidRPr="00C920FE" w:rsidRDefault="001F1239" w:rsidP="003D25B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1F1239" w:rsidRPr="00C920FE" w:rsidSect="00A928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E2E0A"/>
    <w:multiLevelType w:val="hybridMultilevel"/>
    <w:tmpl w:val="E84A16B4"/>
    <w:lvl w:ilvl="0" w:tplc="504E3B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59" w:hanging="360"/>
      </w:pPr>
    </w:lvl>
    <w:lvl w:ilvl="2" w:tplc="0419001B">
      <w:start w:val="1"/>
      <w:numFmt w:val="lowerRoman"/>
      <w:lvlText w:val="%3."/>
      <w:lvlJc w:val="right"/>
      <w:pPr>
        <w:ind w:left="2379" w:hanging="180"/>
      </w:pPr>
    </w:lvl>
    <w:lvl w:ilvl="3" w:tplc="0419000F">
      <w:start w:val="1"/>
      <w:numFmt w:val="decimal"/>
      <w:lvlText w:val="%4."/>
      <w:lvlJc w:val="left"/>
      <w:pPr>
        <w:ind w:left="3099" w:hanging="360"/>
      </w:pPr>
    </w:lvl>
    <w:lvl w:ilvl="4" w:tplc="04190019">
      <w:start w:val="1"/>
      <w:numFmt w:val="lowerLetter"/>
      <w:lvlText w:val="%5."/>
      <w:lvlJc w:val="left"/>
      <w:pPr>
        <w:ind w:left="3819" w:hanging="360"/>
      </w:pPr>
    </w:lvl>
    <w:lvl w:ilvl="5" w:tplc="0419001B">
      <w:start w:val="1"/>
      <w:numFmt w:val="lowerRoman"/>
      <w:lvlText w:val="%6."/>
      <w:lvlJc w:val="right"/>
      <w:pPr>
        <w:ind w:left="4539" w:hanging="180"/>
      </w:pPr>
    </w:lvl>
    <w:lvl w:ilvl="6" w:tplc="0419000F">
      <w:start w:val="1"/>
      <w:numFmt w:val="decimal"/>
      <w:lvlText w:val="%7."/>
      <w:lvlJc w:val="left"/>
      <w:pPr>
        <w:ind w:left="5259" w:hanging="360"/>
      </w:pPr>
    </w:lvl>
    <w:lvl w:ilvl="7" w:tplc="04190019">
      <w:start w:val="1"/>
      <w:numFmt w:val="lowerLetter"/>
      <w:lvlText w:val="%8."/>
      <w:lvlJc w:val="left"/>
      <w:pPr>
        <w:ind w:left="5979" w:hanging="360"/>
      </w:pPr>
    </w:lvl>
    <w:lvl w:ilvl="8" w:tplc="0419001B">
      <w:start w:val="1"/>
      <w:numFmt w:val="lowerRoman"/>
      <w:lvlText w:val="%9."/>
      <w:lvlJc w:val="right"/>
      <w:pPr>
        <w:ind w:left="6699" w:hanging="180"/>
      </w:pPr>
    </w:lvl>
  </w:abstractNum>
  <w:abstractNum w:abstractNumId="1" w15:restartNumberingAfterBreak="0">
    <w:nsid w:val="637A17D9"/>
    <w:multiLevelType w:val="hybridMultilevel"/>
    <w:tmpl w:val="197620C4"/>
    <w:lvl w:ilvl="0" w:tplc="3A30B57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784C5F89"/>
    <w:multiLevelType w:val="hybridMultilevel"/>
    <w:tmpl w:val="3BB4EA3C"/>
    <w:lvl w:ilvl="0" w:tplc="E19A4C1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AA"/>
    <w:rsid w:val="000D24AA"/>
    <w:rsid w:val="001128FB"/>
    <w:rsid w:val="001332CE"/>
    <w:rsid w:val="00186D55"/>
    <w:rsid w:val="001F1239"/>
    <w:rsid w:val="00390F26"/>
    <w:rsid w:val="003D1BC6"/>
    <w:rsid w:val="003D25BB"/>
    <w:rsid w:val="00412826"/>
    <w:rsid w:val="00437CAA"/>
    <w:rsid w:val="004A12E5"/>
    <w:rsid w:val="00553515"/>
    <w:rsid w:val="00555F5D"/>
    <w:rsid w:val="00567027"/>
    <w:rsid w:val="0058591A"/>
    <w:rsid w:val="0067180A"/>
    <w:rsid w:val="006A3652"/>
    <w:rsid w:val="006F1E94"/>
    <w:rsid w:val="006F4F9B"/>
    <w:rsid w:val="00743F37"/>
    <w:rsid w:val="00745214"/>
    <w:rsid w:val="00747E51"/>
    <w:rsid w:val="00777DDB"/>
    <w:rsid w:val="00855F45"/>
    <w:rsid w:val="008B5BBD"/>
    <w:rsid w:val="009E2652"/>
    <w:rsid w:val="00A92816"/>
    <w:rsid w:val="00AA29A0"/>
    <w:rsid w:val="00BC2743"/>
    <w:rsid w:val="00C4193F"/>
    <w:rsid w:val="00C920FE"/>
    <w:rsid w:val="00CA6FDD"/>
    <w:rsid w:val="00D1790A"/>
    <w:rsid w:val="00D4628F"/>
    <w:rsid w:val="00DB7147"/>
    <w:rsid w:val="00DD3297"/>
    <w:rsid w:val="00E6025E"/>
    <w:rsid w:val="00E60E17"/>
    <w:rsid w:val="00EC2934"/>
    <w:rsid w:val="00F7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991D"/>
  <w15:docId w15:val="{FA6ED56A-8701-4053-B85D-DF78E001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3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F1239"/>
    <w:rPr>
      <w:color w:val="0000FF"/>
      <w:u w:val="single"/>
    </w:rPr>
  </w:style>
  <w:style w:type="paragraph" w:customStyle="1" w:styleId="ConsNormal">
    <w:name w:val="ConsNormal"/>
    <w:uiPriority w:val="99"/>
    <w:rsid w:val="00C920FE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a5">
    <w:basedOn w:val="a"/>
    <w:next w:val="a6"/>
    <w:uiPriority w:val="99"/>
    <w:unhideWhenUsed/>
    <w:rsid w:val="00C9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920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Барулина</dc:creator>
  <cp:lastModifiedBy>Office</cp:lastModifiedBy>
  <cp:revision>2</cp:revision>
  <cp:lastPrinted>2021-01-12T13:15:00Z</cp:lastPrinted>
  <dcterms:created xsi:type="dcterms:W3CDTF">2021-01-12T13:15:00Z</dcterms:created>
  <dcterms:modified xsi:type="dcterms:W3CDTF">2021-01-12T13:15:00Z</dcterms:modified>
</cp:coreProperties>
</file>